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3.png" ContentType="image/png"/>
  <Override PartName="/word/media/rId296.png" ContentType="image/png"/>
  <Override PartName="/word/media/rId298.png" ContentType="image/png"/>
  <Override PartName="/word/media/rId299.png" ContentType="image/png"/>
  <Override PartName="/word/media/rId303.png" ContentType="image/png"/>
  <Override PartName="/word/media/rId302.png" ContentType="image/png"/>
  <Override PartName="/word/media/rId305.png" ContentType="image/png"/>
  <Override PartName="/word/media/rId304.png" ContentType="image/png"/>
  <Override PartName="/word/media/rId291.png" ContentType="image/png"/>
  <Override PartName="/word/media/rId286.png" ContentType="image/png"/>
  <Override PartName="/word/media/rId294.png" ContentType="image/png"/>
  <Override PartName="/word/media/rId288.png" ContentType="image/png"/>
  <Override PartName="/word/media/rId287.png" ContentType="image/png"/>
  <Override PartName="/word/media/rId290.png" ContentType="image/png"/>
  <Override PartName="/word/media/rId300.png" ContentType="image/png"/>
  <Override PartName="/word/media/rId301.png" ContentType="image/png"/>
  <Override PartName="/word/media/rId307.png" ContentType="image/png"/>
  <Override PartName="/word/media/rId289.png" ContentType="image/png"/>
  <Override PartName="/word/media/rId308.png" ContentType="image/png"/>
  <Override PartName="/word/media/rId311.png" ContentType="image/png"/>
  <Override PartName="/word/media/rId292.png" ContentType="image/png"/>
  <Override PartName="/word/media/rId297.png" ContentType="image/png"/>
  <Override PartName="/word/media/rId309.png" ContentType="image/png"/>
  <Override PartName="/word/media/rId310.png" ContentType="image/png"/>
  <Override PartName="/word/media/rId312.png" ContentType="image/png"/>
  <Override PartName="/word/media/rId284.png" ContentType="image/png"/>
  <Override PartName="/word/media/rId293.png" ContentType="image/png"/>
  <Override PartName="/word/media/rId332.png" ContentType="image/png"/>
  <Override PartName="/word/media/rId319.png" ContentType="image/png"/>
  <Override PartName="/word/media/rId322.png" ContentType="image/png"/>
  <Override PartName="/word/media/rId325.png" ContentType="image/png"/>
  <Override PartName="/word/media/rId329.png" ContentType="image/png"/>
  <Override PartName="/word/media/rId318.png" ContentType="image/png"/>
  <Override PartName="/word/media/rId336.png" ContentType="image/png"/>
  <Override PartName="/word/media/rId337.png" ContentType="image/png"/>
  <Override PartName="/word/media/rId341.png" ContentType="image/png"/>
  <Override PartName="/word/media/rId333.png" ContentType="image/png"/>
  <Override PartName="/word/media/rId328.png" ContentType="image/png"/>
  <Override PartName="/word/media/rId345.png" ContentType="image/png"/>
  <Override PartName="/word/media/rId327.png" ContentType="image/png"/>
  <Override PartName="/word/media/rId334.png" ContentType="image/png"/>
  <Override PartName="/word/media/rId373.png" ContentType="image/png"/>
  <Override PartName="/word/media/rId360.png" ContentType="image/png"/>
  <Override PartName="/word/media/rId361.png" ContentType="image/png"/>
  <Override PartName="/word/media/rId363.png" ContentType="image/png"/>
  <Override PartName="/word/media/rId374.png" ContentType="image/png"/>
  <Override PartName="/word/media/rId379.png" ContentType="image/png"/>
  <Override PartName="/word/media/rId364.png" ContentType="image/png"/>
  <Override PartName="/word/media/rId370.png" ContentType="image/png"/>
  <Override PartName="/word/media/rId389.png" ContentType="image/png"/>
  <Override PartName="/word/media/rId385.png" ContentType="image/png"/>
  <Override PartName="/word/media/rId380.png" ContentType="image/png"/>
  <Override PartName="/word/media/rId381.png" ContentType="image/png"/>
  <Override PartName="/word/media/rId391.png" ContentType="image/png"/>
  <Override PartName="/word/media/rId371.png" ContentType="image/png"/>
  <Override PartName="/word/media/rId367.png" ContentType="image/png"/>
  <Override PartName="/word/media/rId376.png" ContentType="image/png"/>
  <Override PartName="/word/media/rId406.png" ContentType="image/png"/>
  <Override PartName="/word/media/rId408.png" ContentType="image/png"/>
  <Override PartName="/word/media/rId402.png" ContentType="image/png"/>
  <Override PartName="/word/media/rId400.png" ContentType="image/png"/>
  <Override PartName="/word/media/rId397.png" ContentType="image/png"/>
  <Override PartName="/word/media/rId398.png" ContentType="image/png"/>
  <Override PartName="/word/media/rId418.png" ContentType="image/png"/>
  <Override PartName="/word/media/rId404.png" ContentType="image/png"/>
  <Override PartName="/word/media/rId410.png" ContentType="image/png"/>
  <Override PartName="/word/media/rId399.png" ContentType="image/png"/>
  <Override PartName="/word/media/rId407.png" ContentType="image/png"/>
  <Override PartName="/word/media/rId424.png" ContentType="image/png"/>
  <Override PartName="/word/media/rId428.png" ContentType="image/png"/>
  <Override PartName="/word/media/rId433.png" ContentType="image/png"/>
  <Override PartName="/word/media/rId436.png" ContentType="image/png"/>
  <Override PartName="/word/media/rId425.png" ContentType="image/png"/>
  <Override PartName="/word/media/rId435.png" ContentType="image/png"/>
  <Override PartName="/word/media/rId441.png" ContentType="image/png"/>
  <Override PartName="/word/media/rId426.png" ContentType="image/png"/>
  <Override PartName="/word/media/rId429.png" ContentType="image/png"/>
  <Override PartName="/word/media/rId446.png" ContentType="image/png"/>
  <Override PartName="/word/media/rId447.png" ContentType="image/png"/>
  <Override PartName="/word/media/rId448.png" ContentType="image/png"/>
  <Override PartName="/word/media/rId455.png" ContentType="image/png"/>
  <Override PartName="/word/media/rId459.png" ContentType="image/png"/>
  <Override PartName="/word/media/rId450.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91.png" ContentType="image/png"/>
  <Override PartName="/word/media/rId193.png" ContentType="image/png"/>
  <Override PartName="/word/media/rId195.png" ContentType="image/png"/>
  <Override PartName="/word/media/rId197.png" ContentType="image/png"/>
  <Override PartName="/word/media/rId199.png" ContentType="image/png"/>
  <Override PartName="/word/media/rId200.png" ContentType="image/png"/>
  <Override PartName="/word/media/rId201.png" ContentType="image/png"/>
  <Override PartName="/word/media/rId214.png" ContentType="image/png"/>
  <Override PartName="/word/media/rId263.png" ContentType="image/png"/>
  <Override PartName="/word/media/rId269.png" ContentType="image/png"/>
  <Override PartName="/word/media/rId493.png" ContentType="image/png"/>
  <Override PartName="/word/media/rId500.png" ContentType="image/png"/>
  <Override PartName="/word/media/rId494.png" ContentType="image/png"/>
  <Override PartName="/word/media/rId474.png" ContentType="image/png"/>
  <Override PartName="/word/media/rId475.png" ContentType="image/png"/>
  <Override PartName="/word/media/rId478.png" ContentType="image/png"/>
  <Override PartName="/word/media/rId479.png" ContentType="image/png"/>
  <Override PartName="/word/media/rId470.png" ContentType="image/png"/>
  <Override PartName="/word/media/rId469.png" ContentType="image/png"/>
  <Override PartName="/word/media/rId471.png" ContentType="image/png"/>
  <Override PartName="/word/media/rId516.png" ContentType="image/png"/>
  <Override PartName="/word/media/rId512.png" ContentType="image/png"/>
  <Override PartName="/word/media/rId517.png" ContentType="image/png"/>
  <Override PartName="/word/media/rId518.png" ContentType="image/png"/>
  <Override PartName="/word/media/rId520.png" ContentType="image/png"/>
  <Override PartName="/word/media/rId482.png" ContentType="image/png"/>
  <Override PartName="/word/media/rId484.png" ContentType="image/png"/>
  <Override PartName="/word/media/rId486.png" ContentType="image/png"/>
  <Override PartName="/word/media/rId4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9"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3" w:name="Xd4ff5a34feb0d79416ab01b95a08d8e726007c5"/>
    <w:p>
      <w:pPr>
        <w:pStyle w:val="Heading2"/>
      </w:pPr>
      <w:r>
        <w:rPr>
          <w:rStyle w:val="SectionNumber"/>
        </w:rPr>
        <w:t xml:space="preserve">18.1</w:t>
      </w:r>
      <w:r>
        <w:tab/>
      </w:r>
      <w:r>
        <w:t xml:space="preserve">Guidelines for Responsible Development and Use of AI.</w:t>
      </w:r>
    </w:p>
    <w:p>
      <w:pPr>
        <w:pStyle w:val="FirstParagraph"/>
      </w:pPr>
      <w:r>
        <w:t xml:space="preserve">There are a few current major codes for the responsible use and development of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hyperlink r:id="rId158">
        <w:r>
          <w:rPr>
            <w:rStyle w:val="Hyperlink"/>
          </w:rPr>
          <w:t xml:space="preserve">United States National Institute of Standards and Technology (NIST): AI Risk Management Framework</w:t>
        </w:r>
      </w:hyperlink>
    </w:p>
    <w:p>
      <w:pPr>
        <w:numPr>
          <w:ilvl w:val="0"/>
          <w:numId w:val="1025"/>
        </w:numPr>
        <w:pStyle w:val="Compact"/>
      </w:pPr>
      <w:r>
        <w:t xml:space="preserve">European Commission</w:t>
      </w:r>
      <w:r>
        <w:t xml:space="preserve"> </w:t>
      </w:r>
      <w:hyperlink r:id="rId159">
        <w:r>
          <w:rPr>
            <w:rStyle w:val="Hyperlink"/>
          </w:rPr>
          <w:t xml:space="preserve">Ethics Guidelines for trustworthy AI</w:t>
        </w:r>
      </w:hyperlink>
    </w:p>
    <w:p>
      <w:pPr>
        <w:numPr>
          <w:ilvl w:val="0"/>
          <w:numId w:val="1025"/>
        </w:numPr>
        <w:pStyle w:val="Compact"/>
      </w:pPr>
      <w:hyperlink r:id="rId160">
        <w:r>
          <w:rPr>
            <w:rStyle w:val="Hyperlink"/>
          </w:rPr>
          <w:t xml:space="preserve">European Union AI Act</w:t>
        </w:r>
      </w:hyperlink>
    </w:p>
    <w:p>
      <w:pPr>
        <w:numPr>
          <w:ilvl w:val="0"/>
          <w:numId w:val="1025"/>
        </w:numPr>
        <w:pStyle w:val="Compact"/>
      </w:pPr>
      <w:hyperlink r:id="rId161">
        <w:r>
          <w:rPr>
            <w:rStyle w:val="Hyperlink"/>
          </w:rPr>
          <w:t xml:space="preserve">United Kingdom National AI Strategy</w:t>
        </w:r>
      </w:hyperlink>
    </w:p>
    <w:p>
      <w:pPr>
        <w:numPr>
          <w:ilvl w:val="0"/>
          <w:numId w:val="1025"/>
        </w:numPr>
        <w:pStyle w:val="Compact"/>
      </w:pPr>
      <w:r>
        <w:t xml:space="preserve">The Institute of Electrical and Electronics Engineers (IEEE)</w:t>
      </w:r>
      <w:r>
        <w:t xml:space="preserve"> </w:t>
      </w:r>
      <w:hyperlink r:id="rId162">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3"/>
    <w:bookmarkStart w:id="165"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 and Lack of Oversight</w:t>
      </w:r>
      <w:r>
        <w:t xml:space="preserve"> </w:t>
      </w:r>
      <w:r>
        <w:t xml:space="preserve">- There are situations in which using AI might not be appropriate now or in the future. A lack of human monitoring and oversight can result in harm.</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4">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5"/>
    <w:bookmarkStart w:id="167"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6"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6"/>
    <w:bookmarkEnd w:id="167"/>
    <w:bookmarkStart w:id="170"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9"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8">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9"/>
    <w:bookmarkEnd w:id="170"/>
    <w:bookmarkStart w:id="173" w:name="inappropriate-use-and-lack-of-oversight"/>
    <w:p>
      <w:pPr>
        <w:pStyle w:val="Heading2"/>
      </w:pPr>
      <w:r>
        <w:rPr>
          <w:rStyle w:val="SectionNumber"/>
        </w:rPr>
        <w:t xml:space="preserve">18.5</w:t>
      </w:r>
      <w:r>
        <w:tab/>
      </w:r>
      <w:r>
        <w:t xml:space="preserve">Inappropriate Use and Lack of Oversight</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71">
        <w:r>
          <w:rPr>
            <w:rStyle w:val="Hyperlink"/>
          </w:rPr>
          <w:t xml:space="preserve">article</w:t>
        </w:r>
      </w:hyperlink>
      <w:r>
        <w:t xml:space="preserve">.</w:t>
      </w:r>
    </w:p>
    <w:bookmarkStart w:id="172" w:name="X01ea3785e2fcd5c153cc74b7fe53748cc469083"/>
    <w:p>
      <w:pPr>
        <w:pStyle w:val="Heading3"/>
      </w:pPr>
      <w:r>
        <w:rPr>
          <w:rStyle w:val="SectionNumber"/>
        </w:rPr>
        <w:t xml:space="preserve">18.5.1</w:t>
      </w:r>
      <w:r>
        <w:tab/>
      </w:r>
      <w:r>
        <w:t xml:space="preserve">Tips for avoiding inappropriate uses and lack of oversight</w:t>
      </w:r>
    </w:p>
    <w:p>
      <w:pPr>
        <w:numPr>
          <w:ilvl w:val="0"/>
          <w:numId w:val="1032"/>
        </w:numPr>
        <w:pStyle w:val="Compact"/>
      </w:pPr>
      <w:r>
        <w:t xml:space="preserve">Stay up-to-date on current laws, practices, and standards for your field, especially for high-risk uses.</w:t>
      </w:r>
    </w:p>
    <w:p>
      <w:pPr>
        <w:numPr>
          <w:ilvl w:val="0"/>
          <w:numId w:val="1032"/>
        </w:numPr>
        <w:pStyle w:val="Compact"/>
      </w:pPr>
      <w:r>
        <w:t xml:space="preserve">Stay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72"/>
    <w:bookmarkEnd w:id="173"/>
    <w:bookmarkStart w:id="176"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5"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4">
        <w:r>
          <w:rPr>
            <w:rStyle w:val="Hyperlink"/>
          </w:rPr>
          <w:t xml:space="preserve">course</w:t>
        </w:r>
      </w:hyperlink>
      <w:r>
        <w:t xml:space="preserve"> </w:t>
      </w:r>
      <w:r>
        <w:t xml:space="preserve">on Coursera about building fair algorithms. We will also describe more in the next section.</w:t>
      </w:r>
    </w:p>
    <w:bookmarkEnd w:id="175"/>
    <w:bookmarkEnd w:id="176"/>
    <w:bookmarkStart w:id="181"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7"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7"/>
    <w:bookmarkStart w:id="178"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8"/>
    <w:bookmarkStart w:id="179"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9"/>
    <w:bookmarkStart w:id="180"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80"/>
    <w:bookmarkEnd w:id="181"/>
    <w:bookmarkStart w:id="182"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82"/>
    <w:bookmarkStart w:id="185"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3">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4">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5"/>
    <w:bookmarkStart w:id="187"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6"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6"/>
    <w:bookmarkEnd w:id="187"/>
    <w:bookmarkStart w:id="188"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8"/>
    <w:bookmarkEnd w:id="189"/>
    <w:bookmarkStart w:id="205"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92"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90">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Start w:id="194"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4"/>
    <w:bookmarkStart w:id="196"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6"/>
    <w:bookmarkStart w:id="198"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8"/>
    <w:bookmarkStart w:id="202"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202"/>
    <w:bookmarkStart w:id="203"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3"/>
    <w:bookmarkStart w:id="204"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4"/>
    <w:bookmarkEnd w:id="205"/>
    <w:bookmarkStart w:id="218"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9"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6">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8"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7">
        <w:r>
          <w:rPr>
            <w:rStyle w:val="Hyperlink"/>
          </w:rPr>
          <w:t xml:space="preserve">Amazon Bedrock</w:t>
        </w:r>
      </w:hyperlink>
      <w:r>
        <w:t xml:space="preserve"> </w:t>
      </w:r>
      <w:r>
        <w:t xml:space="preserve">have tools for evaluating</w:t>
      </w:r>
      <w:r>
        <w:t xml:space="preserve"> </w:t>
      </w:r>
      <w:hyperlink r:id="rId206">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8"/>
    <w:bookmarkEnd w:id="209"/>
    <w:bookmarkStart w:id="211"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10"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10"/>
    <w:bookmarkEnd w:id="211"/>
    <w:bookmarkStart w:id="216"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5"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12">
        <w:r>
          <w:rPr>
            <w:rStyle w:val="Hyperlink"/>
          </w:rPr>
          <w:t xml:space="preserve">Stack Overflow</w:t>
        </w:r>
      </w:hyperlink>
      <w:r>
        <w:t xml:space="preserve">, a popular community-based website where programmers help one another, has (at the time of writing this) temporarily</w:t>
      </w:r>
      <w:r>
        <w:t xml:space="preserve"> </w:t>
      </w:r>
      <w:hyperlink r:id="rId213">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bookmarkEnd w:id="215"/>
    <w:bookmarkEnd w:id="216"/>
    <w:bookmarkStart w:id="217"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7"/>
    <w:bookmarkEnd w:id="218"/>
    <w:bookmarkStart w:id="234"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1"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20"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9">
        <w:r>
          <w:rPr>
            <w:rStyle w:val="Hyperlink"/>
          </w:rPr>
          <w:t xml:space="preserve">https://ieeexplore.ieee.org/abstract/document/8678513</w:t>
        </w:r>
      </w:hyperlink>
    </w:p>
    <w:bookmarkEnd w:id="220"/>
    <w:bookmarkEnd w:id="221"/>
    <w:bookmarkStart w:id="225"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or protected intellectual property. This means that AI-generated content could potentially infringe on the copyright or protection of trademarks or patents of the original author. For more extreme examples, if an AI system is trained on an essay or art or in some cases even code written by a human, the AI system could generate responses that are identical to or very similar to that of the original author, which some AI tools have done. Regardless, even training AI tools on copyrighted information where the responses are still relatively different, if the AI system uses this content without permission from the original author, this could constitute copyright or trademark infringement</w:t>
      </w:r>
      <w:r>
        <w:t xml:space="preserve"> </w:t>
      </w:r>
      <w:r>
        <w:t xml:space="preserve">Brittain and Brittain (</w:t>
      </w:r>
      <w:hyperlink w:anchor="ref-brittain_more_2023">
        <w:r>
          <w:rPr>
            <w:rStyle w:val="Hyperlink"/>
          </w:rPr>
          <w:t xml:space="preserve">2023</w:t>
        </w:r>
      </w:hyperlink>
      <w:r>
        <w:t xml:space="preserve">)</w:t>
      </w:r>
      <w:r>
        <w:t xml:space="preserve">.</w:t>
      </w:r>
    </w:p>
    <w:p>
      <w:pPr>
        <w:pStyle w:val="BodyText"/>
      </w:pPr>
      <w:r>
        <w:t xml:space="preserve">Open AI is facing lawsuits about using writing from several authors to train ChatGPT without permission from the authors. While this poses legal questions, it also poses ethical questions about the use of these tools and what it means for the people who created content that helped train AI tools. How can we properly give credit to such individuals?</w:t>
      </w:r>
    </w:p>
    <w:p>
      <w:pPr>
        <w:pStyle w:val="BodyText"/>
      </w:pPr>
      <w:r>
        <w:t xml:space="preserve">The</w:t>
      </w:r>
      <w:r>
        <w:t xml:space="preserve"> </w:t>
      </w:r>
      <w:hyperlink r:id="rId222">
        <w:r>
          <w:rPr>
            <w:rStyle w:val="Hyperlink"/>
          </w:rPr>
          <w:t xml:space="preserve">lawsuits</w:t>
        </w:r>
      </w:hyperlink>
      <w:r>
        <w:t xml:space="preserve"> </w:t>
      </w:r>
      <w:r>
        <w:t xml:space="preserve">are summarized by</w:t>
      </w:r>
      <w:r>
        <w:t xml:space="preserve"> </w:t>
      </w:r>
      <w:r>
        <w:t xml:space="preserve">Brittain and Brittain (</w:t>
      </w:r>
      <w:hyperlink w:anchor="ref-brittain_more_2023">
        <w:r>
          <w:rPr>
            <w:rStyle w:val="Hyperlink"/>
          </w:rPr>
          <w:t xml:space="preserve">2023</w:t>
        </w:r>
      </w:hyperlink>
      <w:r>
        <w:t xml:space="preserve">)</w:t>
      </w:r>
      <w:r>
        <w:t xml:space="preserve">:</w:t>
      </w:r>
    </w:p>
    <w:p>
      <w:pPr>
        <w:pStyle w:val="BlockText"/>
      </w:pPr>
      <w:r>
        <w:t xml:space="preserve">The lawsuit is at least the third proposed copyright-infringement class action filed by authors against Microsoft-backed OpenAI. Companies, including Microsoft (MSFT.O), Meta Platforms (META.O) and Stability AI, have also been sued by copyright owners over the use of their work in AI training</w:t>
      </w:r>
    </w:p>
    <w:p>
      <w:pPr>
        <w:pStyle w:val="BlockText"/>
      </w:pPr>
      <w:r>
        <w:t xml:space="preserve">The new San Francisco lawsuit said that works like books, plays and articles are particularly valuable for ChatGPT’s training as the</w:t>
      </w:r>
      <w:r>
        <w:t xml:space="preserve"> </w:t>
      </w:r>
      <w:r>
        <w:t xml:space="preserve">“</w:t>
      </w:r>
      <w:r>
        <w:t xml:space="preserve">best examples of high-quality, long form writing.</w:t>
      </w:r>
      <w:r>
        <w:t xml:space="preserve">”</w:t>
      </w:r>
    </w:p>
    <w:p>
      <w:pPr>
        <w:pStyle w:val="BlockText"/>
      </w:pPr>
      <w:r>
        <w:t xml:space="preserve">OpenAI and other companies have argued that AI training makes fair use of copyrighted material scraped from the internet.</w:t>
      </w:r>
    </w:p>
    <w:p>
      <w:pPr>
        <w:pStyle w:val="BlockText"/>
      </w:pPr>
      <w:r>
        <w:t xml:space="preserve">The lawsuit requested an unspecified amount of money damages and an order blocking OpenAI’s</w:t>
      </w:r>
      <w:r>
        <w:t xml:space="preserve"> </w:t>
      </w:r>
      <w:r>
        <w:t xml:space="preserve">“</w:t>
      </w:r>
      <w:r>
        <w:t xml:space="preserve">unlawful and unfair business practices.</w:t>
      </w:r>
      <w:r>
        <w:t xml:space="preserve">”</w:t>
      </w:r>
    </w:p>
    <w:p>
      <w:pPr>
        <w:pStyle w:val="FirstParagraph"/>
      </w:pPr>
      <w:r>
        <w:t xml:space="preserve">AI poses questions about how we define art and if AI will reduce the opportunities for employment for human artists. See</w:t>
      </w:r>
      <w:r>
        <w:t xml:space="preserve"> </w:t>
      </w:r>
      <w:hyperlink r:id="rId22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4"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4"/>
    <w:bookmarkEnd w:id="225"/>
    <w:bookmarkStart w:id="229"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8"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6">
        <w:r>
          <w:rPr>
            <w:rStyle w:val="Hyperlink"/>
          </w:rPr>
          <w:t xml:space="preserve">https://poe.com/</w:t>
        </w:r>
      </w:hyperlink>
      <w:r>
        <w:t xml:space="preserve">, which as access to many tools, or</w:t>
      </w:r>
      <w:r>
        <w:t xml:space="preserve"> </w:t>
      </w:r>
      <w:hyperlink r:id="rId22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8"/>
    <w:bookmarkEnd w:id="229"/>
    <w:bookmarkStart w:id="232"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3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31"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31"/>
    <w:bookmarkEnd w:id="232"/>
    <w:bookmarkStart w:id="233"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restrictions for use of data and content created by AI systems where possible, citing the AI system itself and learning how the tool obtained permission for use can help reduce risk.</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33"/>
    <w:bookmarkEnd w:id="234"/>
    <w:bookmarkStart w:id="242"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5">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6">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7">
        <w:r>
          <w:rPr>
            <w:rStyle w:val="Hyperlink"/>
          </w:rPr>
          <w:t xml:space="preserve">https://www.nature.com/articles/d41586-020-03187-3</w:t>
        </w:r>
      </w:hyperlink>
    </w:p>
    <w:p>
      <w:pPr>
        <w:numPr>
          <w:ilvl w:val="0"/>
          <w:numId w:val="1054"/>
        </w:numPr>
        <w:pStyle w:val="Compact"/>
      </w:pPr>
      <w:hyperlink r:id="rId238">
        <w:r>
          <w:rPr>
            <w:rStyle w:val="Hyperlink"/>
          </w:rPr>
          <w:t xml:space="preserve">https://learn.g2.com/ethics-of-facial-recognition</w:t>
        </w:r>
      </w:hyperlink>
    </w:p>
    <w:p>
      <w:pPr>
        <w:numPr>
          <w:ilvl w:val="0"/>
          <w:numId w:val="1054"/>
        </w:numPr>
        <w:pStyle w:val="Compact"/>
      </w:pPr>
      <w:hyperlink r:id="rId239">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40">
        <w:r>
          <w:rPr>
            <w:rStyle w:val="Hyperlink"/>
          </w:rPr>
          <w:t xml:space="preserve">here</w:t>
        </w:r>
      </w:hyperlink>
      <w:r>
        <w:t xml:space="preserve"> </w:t>
      </w:r>
      <w:r>
        <w:t xml:space="preserve">to learn more about this debate.</w:t>
      </w:r>
    </w:p>
    <w:bookmarkStart w:id="241"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41"/>
    <w:bookmarkEnd w:id="242"/>
    <w:bookmarkStart w:id="260"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43">
        <w:r>
          <w:rPr>
            <w:rStyle w:val="Hyperlink"/>
          </w:rPr>
          <w:t xml:space="preserve">Johns Hopkins Bloomberg School of Public Health</w:t>
        </w:r>
      </w:hyperlink>
      <w:r>
        <w:t xml:space="preserve">,</w:t>
      </w:r>
      <w:r>
        <w:t xml:space="preserve"> </w:t>
      </w:r>
      <w:hyperlink r:id="rId244">
        <w:r>
          <w:rPr>
            <w:rStyle w:val="Hyperlink"/>
          </w:rPr>
          <w:t xml:space="preserve">the University of California, Davis</w:t>
        </w:r>
      </w:hyperlink>
      <w:r>
        <w:t xml:space="preserve">, and the</w:t>
      </w:r>
      <w:r>
        <w:t xml:space="preserve"> </w:t>
      </w:r>
      <w:hyperlink r:id="rId245">
        <w:r>
          <w:rPr>
            <w:rStyle w:val="Hyperlink"/>
          </w:rPr>
          <w:t xml:space="preserve">University of Pennsylvania Perelman School of Medicine</w:t>
        </w:r>
      </w:hyperlink>
      <w:r>
        <w:t xml:space="preserve">) to remind people about practices to improve</w:t>
      </w:r>
      <w:r>
        <w:t xml:space="preserve"> </w:t>
      </w:r>
      <w:hyperlink r:id="rId246">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9"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7">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8">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9"/>
    <w:bookmarkStart w:id="252"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50"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50"/>
    <w:bookmarkStart w:id="251"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51"/>
    <w:bookmarkEnd w:id="252"/>
    <w:bookmarkStart w:id="253"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53"/>
    <w:bookmarkStart w:id="254"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4"/>
    <w:bookmarkStart w:id="255"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5"/>
    <w:bookmarkStart w:id="258"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6">
        <w:r>
          <w:rPr>
            <w:rStyle w:val="Hyperlink"/>
          </w:rPr>
          <w:t xml:space="preserve">Bill and Melinda Gates Foundation</w:t>
        </w:r>
      </w:hyperlink>
      <w:r>
        <w:t xml:space="preserve"> </w:t>
      </w:r>
      <w:r>
        <w:t xml:space="preserve">has suggested</w:t>
      </w:r>
      <w:r>
        <w:t xml:space="preserve"> </w:t>
      </w:r>
      <w:hyperlink r:id="rId257">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8"/>
    <w:bookmarkStart w:id="259"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9"/>
    <w:bookmarkEnd w:id="260"/>
    <w:bookmarkStart w:id="273"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5"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61"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61"/>
    <w:bookmarkStart w:id="262"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62"/>
    <w:bookmarkStart w:id="264"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bookmarkEnd w:id="264"/>
    <w:bookmarkEnd w:id="265"/>
    <w:bookmarkStart w:id="271"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6"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6"/>
    <w:bookmarkStart w:id="267"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7"/>
    <w:bookmarkStart w:id="268"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8"/>
    <w:bookmarkStart w:id="270"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bookmarkEnd w:id="270"/>
    <w:bookmarkEnd w:id="271"/>
    <w:bookmarkStart w:id="272"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72"/>
    <w:bookmarkEnd w:id="273"/>
    <w:bookmarkStart w:id="275"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4">
        <w:r>
          <w:rPr>
            <w:rStyle w:val="Hyperlink"/>
          </w:rPr>
          <w:t xml:space="preserve">here</w:t>
        </w:r>
      </w:hyperlink>
      <w:r>
        <w:t xml:space="preserve">.</w:t>
      </w:r>
    </w:p>
    <w:bookmarkEnd w:id="275"/>
    <w:bookmarkStart w:id="279"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6"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6"/>
    <w:bookmarkStart w:id="277"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7"/>
    <w:bookmarkStart w:id="278"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8"/>
    <w:bookmarkEnd w:id="279"/>
    <w:bookmarkStart w:id="281"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80">
        <w:r>
          <w:rPr>
            <w:rStyle w:val="Hyperlink"/>
          </w:rPr>
          <w:t xml:space="preserve">here</w:t>
        </w:r>
      </w:hyperlink>
      <w:r>
        <w:t xml:space="preserve">.</w:t>
      </w:r>
    </w:p>
    <w:bookmarkEnd w:id="281"/>
    <w:bookmarkStart w:id="314"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82"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82"/>
    <w:bookmarkStart w:id="285"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bookmarkEnd w:id="285"/>
    <w:bookmarkStart w:id="295"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5"/>
    <w:bookmarkStart w:id="306"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6"/>
    <w:bookmarkStart w:id="313"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13"/>
    <w:bookmarkEnd w:id="314"/>
    <w:bookmarkStart w:id="316"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5">
        <w:r>
          <w:rPr>
            <w:rStyle w:val="Hyperlink"/>
          </w:rPr>
          <w:t xml:space="preserve">here</w:t>
        </w:r>
      </w:hyperlink>
      <w:r>
        <w:t xml:space="preserve">.</w:t>
      </w:r>
    </w:p>
    <w:bookmarkEnd w:id="316"/>
    <w:bookmarkStart w:id="356"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7"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7"/>
    <w:bookmarkStart w:id="320"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20"/>
    <w:bookmarkStart w:id="324"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21">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23"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23"/>
    <w:bookmarkEnd w:id="324"/>
    <w:bookmarkStart w:id="326"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6"/>
    <w:bookmarkStart w:id="331"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30"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30"/>
    <w:bookmarkEnd w:id="331"/>
    <w:bookmarkStart w:id="344"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5"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5"/>
    <w:bookmarkStart w:id="340"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8">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9"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9"/>
    <w:bookmarkEnd w:id="340"/>
    <w:bookmarkStart w:id="343"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42">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43"/>
    <w:bookmarkEnd w:id="344"/>
    <w:bookmarkStart w:id="354"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8" w:name="cogniflow-example"/>
    <w:p>
      <w:pPr>
        <w:pStyle w:val="Heading3"/>
      </w:pPr>
      <w:r>
        <w:rPr>
          <w:rStyle w:val="SectionNumber"/>
        </w:rPr>
        <w:t xml:space="preserve">30.7.1</w:t>
      </w:r>
      <w:r>
        <w:tab/>
      </w:r>
      <w:r>
        <w:t xml:space="preserve">Cogniflow example</w:t>
      </w:r>
    </w:p>
    <w:p>
      <w:pPr>
        <w:pStyle w:val="FirstParagraph"/>
      </w:pPr>
      <w:hyperlink r:id="rId346">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7">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8"/>
    <w:bookmarkStart w:id="350" w:name="privateai"/>
    <w:p>
      <w:pPr>
        <w:pStyle w:val="Heading3"/>
      </w:pPr>
      <w:r>
        <w:rPr>
          <w:rStyle w:val="SectionNumber"/>
        </w:rPr>
        <w:t xml:space="preserve">30.7.2</w:t>
      </w:r>
      <w:r>
        <w:tab/>
      </w:r>
      <w:r>
        <w:t xml:space="preserve">PrivateAI</w:t>
      </w:r>
    </w:p>
    <w:p>
      <w:pPr>
        <w:pStyle w:val="FirstParagraph"/>
      </w:pPr>
      <w:hyperlink r:id="rId349">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50"/>
    <w:bookmarkStart w:id="352" w:name="chatgpt-api"/>
    <w:p>
      <w:pPr>
        <w:pStyle w:val="Heading3"/>
      </w:pPr>
      <w:r>
        <w:rPr>
          <w:rStyle w:val="SectionNumber"/>
        </w:rPr>
        <w:t xml:space="preserve">30.7.3</w:t>
      </w:r>
      <w:r>
        <w:tab/>
      </w:r>
      <w:r>
        <w:t xml:space="preserve">ChatGPT API</w:t>
      </w:r>
    </w:p>
    <w:p>
      <w:pPr>
        <w:pStyle w:val="FirstParagraph"/>
      </w:pPr>
      <w:hyperlink r:id="rId351">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52"/>
    <w:bookmarkStart w:id="353" w:name="hugging-face"/>
    <w:p>
      <w:pPr>
        <w:pStyle w:val="Heading3"/>
      </w:pPr>
      <w:r>
        <w:rPr>
          <w:rStyle w:val="SectionNumber"/>
        </w:rPr>
        <w:t xml:space="preserve">30.7.4</w:t>
      </w:r>
      <w:r>
        <w:tab/>
      </w:r>
      <w:r>
        <w:t xml:space="preserve">Hugging Face</w:t>
      </w:r>
    </w:p>
    <w:p>
      <w:pPr>
        <w:pStyle w:val="FirstParagraph"/>
      </w:pPr>
      <w:hyperlink r:id="rId321">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53"/>
    <w:bookmarkEnd w:id="354"/>
    <w:bookmarkStart w:id="355"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5"/>
    <w:bookmarkEnd w:id="356"/>
    <w:bookmarkStart w:id="358"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7">
        <w:r>
          <w:rPr>
            <w:rStyle w:val="Hyperlink"/>
          </w:rPr>
          <w:t xml:space="preserve">here</w:t>
        </w:r>
      </w:hyperlink>
      <w:r>
        <w:t xml:space="preserve">.</w:t>
      </w:r>
    </w:p>
    <w:bookmarkEnd w:id="358"/>
    <w:bookmarkStart w:id="393"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9"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9"/>
    <w:bookmarkStart w:id="362"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bookmarkEnd w:id="362"/>
    <w:bookmarkStart w:id="387"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8"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5">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6">
        <w:r>
          <w:rPr>
            <w:rStyle w:val="Hyperlink"/>
          </w:rPr>
          <w:t xml:space="preserve">https://poe.com/</w:t>
        </w:r>
      </w:hyperlink>
      <w:r>
        <w:t xml:space="preserve"> </w:t>
      </w:r>
      <w:r>
        <w:t xml:space="preserve">or</w:t>
      </w:r>
      <w:r>
        <w:t xml:space="preserve"> </w:t>
      </w:r>
      <w:hyperlink r:id="rId366">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2"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9">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6">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71"/>
                    <a:stretch>
                      <a:fillRect/>
                    </a:stretch>
                  </pic:blipFill>
                  <pic:spPr bwMode="auto">
                    <a:xfrm>
                      <a:off x="0" y="0"/>
                      <a:ext cx="5334000" cy="3000375"/>
                    </a:xfrm>
                    <a:prstGeom prst="rect">
                      <a:avLst/>
                    </a:prstGeom>
                    <a:noFill/>
                    <a:ln w="9525">
                      <a:noFill/>
                      <a:headEnd/>
                      <a:tailEnd/>
                    </a:ln>
                  </pic:spPr>
                </pic:pic>
              </a:graphicData>
            </a:graphic>
          </wp:inline>
        </w:drawing>
      </w:r>
    </w:p>
    <w:bookmarkEnd w:id="372"/>
    <w:bookmarkStart w:id="377"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5">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Start w:id="386"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8">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82">
        <w:r>
          <w:rPr>
            <w:rStyle w:val="Hyperlink"/>
          </w:rPr>
          <w:t xml:space="preserve">This repository has a nice summary of a lot of currently available open source LLMs.</w:t>
        </w:r>
      </w:hyperlink>
    </w:p>
    <w:p>
      <w:pPr>
        <w:numPr>
          <w:ilvl w:val="0"/>
          <w:numId w:val="1080"/>
        </w:numPr>
        <w:pStyle w:val="Compact"/>
      </w:pPr>
      <w:hyperlink r:id="rId383">
        <w:r>
          <w:rPr>
            <w:rStyle w:val="Hyperlink"/>
          </w:rPr>
          <w:t xml:space="preserve">Practical Guide to LLMs</w:t>
        </w:r>
      </w:hyperlink>
    </w:p>
    <w:p>
      <w:pPr>
        <w:numPr>
          <w:ilvl w:val="0"/>
          <w:numId w:val="1080"/>
        </w:numPr>
        <w:pStyle w:val="Compact"/>
      </w:pPr>
      <w:hyperlink r:id="rId384">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6"/>
    <w:bookmarkEnd w:id="387"/>
    <w:bookmarkStart w:id="392"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8">
        <w:r>
          <w:rPr>
            <w:rStyle w:val="Hyperlink"/>
          </w:rPr>
          <w:t xml:space="preserve">MonsterAPI</w:t>
        </w:r>
      </w:hyperlink>
      <w:r>
        <w:t xml:space="preserve"> </w:t>
      </w:r>
      <w:r>
        <w:t xml:space="preserve">and</w:t>
      </w:r>
      <w:r>
        <w:t xml:space="preserve"> </w:t>
      </w:r>
      <w:hyperlink r:id="rId366">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90">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92"/>
    <w:bookmarkEnd w:id="393"/>
    <w:bookmarkStart w:id="395"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4">
        <w:r>
          <w:rPr>
            <w:rStyle w:val="Hyperlink"/>
          </w:rPr>
          <w:t xml:space="preserve">here</w:t>
        </w:r>
      </w:hyperlink>
      <w:r>
        <w:t xml:space="preserve">.</w:t>
      </w:r>
    </w:p>
    <w:bookmarkEnd w:id="395"/>
    <w:bookmarkStart w:id="420"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6"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6"/>
    <w:bookmarkStart w:id="401"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401"/>
    <w:bookmarkStart w:id="403"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403"/>
    <w:bookmarkStart w:id="405"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5"/>
    <w:bookmarkStart w:id="409"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9"/>
    <w:bookmarkStart w:id="417"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bookmarkStart w:id="412" w:name="privateai-1"/>
    <w:p>
      <w:pPr>
        <w:pStyle w:val="Heading3"/>
      </w:pPr>
      <w:r>
        <w:rPr>
          <w:rStyle w:val="SectionNumber"/>
        </w:rPr>
        <w:t xml:space="preserve">34.6.1</w:t>
      </w:r>
      <w:r>
        <w:tab/>
      </w:r>
      <w:r>
        <w:t xml:space="preserve">PrivateAI</w:t>
      </w:r>
    </w:p>
    <w:p>
      <w:pPr>
        <w:pStyle w:val="FirstParagraph"/>
      </w:pPr>
      <w:hyperlink r:id="rId411">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12"/>
    <w:bookmarkStart w:id="414" w:name="deidentify"/>
    <w:p>
      <w:pPr>
        <w:pStyle w:val="Heading3"/>
      </w:pPr>
      <w:r>
        <w:rPr>
          <w:rStyle w:val="SectionNumber"/>
        </w:rPr>
        <w:t xml:space="preserve">34.6.2</w:t>
      </w:r>
      <w:r>
        <w:tab/>
      </w:r>
      <w:r>
        <w:t xml:space="preserve">deidentify</w:t>
      </w:r>
    </w:p>
    <w:p>
      <w:pPr>
        <w:pStyle w:val="FirstParagraph"/>
      </w:pPr>
      <w:hyperlink r:id="rId413">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4"/>
    <w:bookmarkStart w:id="416" w:name="aws-servers-huggingface"/>
    <w:p>
      <w:pPr>
        <w:pStyle w:val="Heading3"/>
      </w:pPr>
      <w:r>
        <w:rPr>
          <w:rStyle w:val="SectionNumber"/>
        </w:rPr>
        <w:t xml:space="preserve">34.6.3</w:t>
      </w:r>
      <w:r>
        <w:tab/>
      </w:r>
      <w:r>
        <w:t xml:space="preserve">AWS servers + HuggingFace</w:t>
      </w:r>
    </w:p>
    <w:p>
      <w:pPr>
        <w:pStyle w:val="FirstParagraph"/>
      </w:pPr>
      <w:hyperlink r:id="rId415">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4">
        <w:r>
          <w:rPr>
            <w:rStyle w:val="Hyperlink"/>
          </w:rPr>
          <w:t xml:space="preserve">HuggingFace</w:t>
        </w:r>
      </w:hyperlink>
      <w:r>
        <w:t xml:space="preserve"> </w:t>
      </w:r>
      <w:r>
        <w:t xml:space="preserve">and build your AI tool more or less from scratch (but don’t build the model from scratch)</w:t>
      </w:r>
    </w:p>
    <w:bookmarkEnd w:id="416"/>
    <w:bookmarkEnd w:id="417"/>
    <w:bookmarkStart w:id="419"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End w:id="420"/>
    <w:bookmarkStart w:id="422"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21">
        <w:r>
          <w:rPr>
            <w:rStyle w:val="Hyperlink"/>
          </w:rPr>
          <w:t xml:space="preserve">here</w:t>
        </w:r>
      </w:hyperlink>
      <w:r>
        <w:t xml:space="preserve">.</w:t>
      </w:r>
    </w:p>
    <w:bookmarkEnd w:id="422"/>
    <w:bookmarkStart w:id="443"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3"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23"/>
    <w:bookmarkStart w:id="427"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bookmarkEnd w:id="427"/>
    <w:bookmarkStart w:id="430"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1" w:name="X209fecfc74a6b1406093970e6d24379e13a0dc5"/>
    <w:p>
      <w:pPr>
        <w:pStyle w:val="Heading2"/>
      </w:pPr>
      <w:r>
        <w:rPr>
          <w:rStyle w:val="SectionNumber"/>
        </w:rPr>
        <w:t xml:space="preserve">36.4</w:t>
      </w:r>
      <w:r>
        <w:tab/>
      </w:r>
      <w:r>
        <w:t xml:space="preserve">Examples of AI customized interface strategies</w:t>
      </w:r>
    </w:p>
    <w:bookmarkEnd w:id="431"/>
    <w:bookmarkStart w:id="434"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6">
        <w:r>
          <w:rPr>
            <w:rStyle w:val="Hyperlink"/>
          </w:rPr>
          <w:t xml:space="preserve">Cogniflow</w:t>
        </w:r>
      </w:hyperlink>
      <w:r>
        <w:t xml:space="preserve"> </w:t>
      </w:r>
      <w:r>
        <w:t xml:space="preserve">and</w:t>
      </w:r>
      <w:r>
        <w:t xml:space="preserve"> </w:t>
      </w:r>
      <w:hyperlink r:id="rId432">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bookmarkEnd w:id="434"/>
    <w:bookmarkStart w:id="440"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7">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8">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9">
        <w:r>
          <w:rPr>
            <w:rStyle w:val="Hyperlink"/>
          </w:rPr>
          <w:t xml:space="preserve">Google Cloud’s speech to text API</w:t>
        </w:r>
      </w:hyperlink>
      <w:r>
        <w:t xml:space="preserve">.</w:t>
      </w:r>
    </w:p>
    <w:bookmarkEnd w:id="440"/>
    <w:bookmarkStart w:id="442"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42"/>
    <w:bookmarkEnd w:id="443"/>
    <w:bookmarkStart w:id="444"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4"/>
    <w:bookmarkStart w:id="463"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5"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5"/>
    <w:bookmarkStart w:id="449"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9"/>
    <w:bookmarkStart w:id="456"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51">
        <w:r>
          <w:rPr>
            <w:rStyle w:val="Hyperlink"/>
          </w:rPr>
          <w:t xml:space="preserve">MOdel kNowledge relIabiliTy scORe (MONITOR)</w:t>
        </w:r>
      </w:hyperlink>
    </w:p>
    <w:p>
      <w:pPr>
        <w:numPr>
          <w:ilvl w:val="0"/>
          <w:numId w:val="1093"/>
        </w:numPr>
        <w:pStyle w:val="Compact"/>
      </w:pPr>
      <w:hyperlink r:id="rId452">
        <w:r>
          <w:rPr>
            <w:rStyle w:val="Hyperlink"/>
          </w:rPr>
          <w:t xml:space="preserve">google/BIG-bench</w:t>
        </w:r>
      </w:hyperlink>
    </w:p>
    <w:p>
      <w:pPr>
        <w:numPr>
          <w:ilvl w:val="0"/>
          <w:numId w:val="1093"/>
        </w:numPr>
        <w:pStyle w:val="Compact"/>
      </w:pPr>
      <w:hyperlink r:id="rId453">
        <w:r>
          <w:rPr>
            <w:rStyle w:val="Hyperlink"/>
          </w:rPr>
          <w:t xml:space="preserve">GLUE Benchmark</w:t>
        </w:r>
      </w:hyperlink>
    </w:p>
    <w:p>
      <w:pPr>
        <w:numPr>
          <w:ilvl w:val="0"/>
          <w:numId w:val="1093"/>
        </w:numPr>
        <w:pStyle w:val="Compact"/>
      </w:pPr>
      <w:hyperlink r:id="rId454">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bookmarkEnd w:id="456"/>
    <w:bookmarkStart w:id="458"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7">
        <w:r>
          <w:rPr>
            <w:rStyle w:val="Hyperlink"/>
          </w:rPr>
          <w:t xml:space="preserve">More about FLOPs</w:t>
        </w:r>
      </w:hyperlink>
      <w:r>
        <w:t xml:space="preserve">.</w:t>
      </w:r>
    </w:p>
    <w:bookmarkEnd w:id="458"/>
    <w:bookmarkStart w:id="462"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60">
        <w:r>
          <w:rPr>
            <w:rStyle w:val="Hyperlink"/>
          </w:rPr>
          <w:t xml:space="preserve">We recommend reading this great article about user testing</w:t>
        </w:r>
      </w:hyperlink>
      <w:r>
        <w:t xml:space="preserve"> </w:t>
      </w:r>
      <w:r>
        <w:t xml:space="preserve">or reading more from this</w:t>
      </w:r>
      <w:r>
        <w:t xml:space="preserve"> </w:t>
      </w:r>
      <w:hyperlink r:id="rId461">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62"/>
    <w:bookmarkEnd w:id="463"/>
    <w:bookmarkStart w:id="468"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4"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4"/>
    <w:bookmarkStart w:id="465"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5"/>
    <w:bookmarkStart w:id="466"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6"/>
    <w:bookmarkStart w:id="467"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7"/>
    <w:bookmarkEnd w:id="468"/>
    <w:bookmarkStart w:id="472"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72"/>
    <w:bookmarkStart w:id="473" w:name="video-why-do-i-need-an-ai-policy"/>
    <w:p>
      <w:pPr>
        <w:pStyle w:val="Heading1"/>
      </w:pPr>
      <w:r>
        <w:rPr>
          <w:rStyle w:val="SectionNumber"/>
        </w:rPr>
        <w:t xml:space="preserve">41</w:t>
      </w:r>
      <w:r>
        <w:tab/>
      </w:r>
      <w:r>
        <w:t xml:space="preserve">VIDEO Why do I need an AI policy?</w:t>
      </w:r>
    </w:p>
    <w:bookmarkEnd w:id="473"/>
    <w:bookmarkStart w:id="476"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6"/>
    <w:bookmarkStart w:id="477" w:name="video-elements-of-an-ai-policy"/>
    <w:p>
      <w:pPr>
        <w:pStyle w:val="Heading1"/>
      </w:pPr>
      <w:r>
        <w:rPr>
          <w:rStyle w:val="SectionNumber"/>
        </w:rPr>
        <w:t xml:space="preserve">43</w:t>
      </w:r>
      <w:r>
        <w:tab/>
      </w:r>
      <w:r>
        <w:t xml:space="preserve">VIDEO Elements of an AI policy</w:t>
      </w:r>
    </w:p>
    <w:bookmarkEnd w:id="477"/>
    <w:bookmarkStart w:id="480"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160.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bookmarkEnd w:id="480"/>
    <w:bookmarkStart w:id="481" w:name="video-building-an-ai-advisory-team"/>
    <w:p>
      <w:pPr>
        <w:pStyle w:val="Heading1"/>
      </w:pPr>
      <w:r>
        <w:rPr>
          <w:rStyle w:val="SectionNumber"/>
        </w:rPr>
        <w:t xml:space="preserve">45</w:t>
      </w:r>
      <w:r>
        <w:tab/>
      </w:r>
      <w:r>
        <w:t xml:space="preserve">VIDEO Building an AI advisory team</w:t>
      </w:r>
    </w:p>
    <w:bookmarkEnd w:id="481"/>
    <w:bookmarkStart w:id="490"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83"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1965a5f7f0a_0_44.png" id="0"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Thinking about your AI policy as just the beginning, not the entire thing, can be a way to protect your employees, your organization, and the people you serve.</w:t>
      </w:r>
    </w:p>
    <w:bookmarkEnd w:id="483"/>
    <w:bookmarkStart w:id="485"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180.png" id="0"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 meaningful policy and getting the necessary supports put in place is easier when you have people with varied and broad expertise creating the policy from the beginning.</w:t>
      </w:r>
    </w:p>
    <w:bookmarkEnd w:id="485"/>
    <w:bookmarkStart w:id="487"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16.png" id="0"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87"/>
    <w:bookmarkStart w:id="489"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25.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9"/>
    <w:bookmarkEnd w:id="490"/>
    <w:bookmarkStart w:id="491" w:name="X8d400050beba951382df66672c04cfc56d17709"/>
    <w:p>
      <w:pPr>
        <w:pStyle w:val="Heading1"/>
      </w:pPr>
      <w:r>
        <w:rPr>
          <w:rStyle w:val="SectionNumber"/>
        </w:rPr>
        <w:t xml:space="preserve">47</w:t>
      </w:r>
      <w:r>
        <w:tab/>
      </w:r>
      <w:r>
        <w:t xml:space="preserve">VIDEO Considerations for creating an AI Policy</w:t>
      </w:r>
    </w:p>
    <w:bookmarkEnd w:id="491"/>
    <w:bookmarkStart w:id="502"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92">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9"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95">
        <w:r>
          <w:rPr>
            <w:rStyle w:val="Hyperlink"/>
          </w:rPr>
          <w:t xml:space="preserve">MIT Technology Review</w:t>
        </w:r>
      </w:hyperlink>
    </w:p>
    <w:p>
      <w:pPr>
        <w:pStyle w:val="BodyText"/>
      </w:pPr>
      <w:hyperlink r:id="rId496">
        <w:r>
          <w:rPr>
            <w:rStyle w:val="Hyperlink"/>
          </w:rPr>
          <w:t xml:space="preserve">Reuters</w:t>
        </w:r>
      </w:hyperlink>
    </w:p>
    <w:p>
      <w:pPr>
        <w:pStyle w:val="BodyText"/>
      </w:pPr>
      <w:hyperlink r:id="rId497">
        <w:r>
          <w:rPr>
            <w:rStyle w:val="Hyperlink"/>
          </w:rPr>
          <w:t xml:space="preserve">EURACTIV.com</w:t>
        </w:r>
      </w:hyperlink>
    </w:p>
    <w:p>
      <w:pPr>
        <w:pStyle w:val="BodyText"/>
      </w:pPr>
      <w:hyperlink r:id="rId498">
        <w:r>
          <w:rPr>
            <w:rStyle w:val="Hyperlink"/>
          </w:rPr>
          <w:t xml:space="preserve">CIO Dive</w:t>
        </w:r>
      </w:hyperlink>
    </w:p>
    <w:bookmarkEnd w:id="499"/>
    <w:bookmarkStart w:id="501"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bookmarkEnd w:id="501"/>
    <w:bookmarkEnd w:id="502"/>
    <w:bookmarkStart w:id="509" w:name="case-studies"/>
    <w:p>
      <w:pPr>
        <w:pStyle w:val="Heading1"/>
      </w:pPr>
      <w:r>
        <w:rPr>
          <w:rStyle w:val="SectionNumber"/>
        </w:rPr>
        <w:t xml:space="preserve">49</w:t>
      </w:r>
      <w:r>
        <w:tab/>
      </w:r>
      <w:r>
        <w:t xml:space="preserve">Case Studies</w:t>
      </w:r>
    </w:p>
    <w:p>
      <w:pPr>
        <w:pStyle w:val="FirstParagraph"/>
      </w:pPr>
      <w:r>
        <w:t xml:space="preserve">AI regulations and policies are continuing to evolve as people adapt to the use of AI. Let’s look at some real-life examples.</w:t>
      </w:r>
    </w:p>
    <w:bookmarkStart w:id="506" w:name="education"/>
    <w:p>
      <w:pPr>
        <w:pStyle w:val="Heading2"/>
      </w:pPr>
      <w:r>
        <w:rPr>
          <w:rStyle w:val="SectionNumber"/>
        </w:rPr>
        <w:t xml:space="preserve">49.1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503">
        <w:r>
          <w:rPr>
            <w:rStyle w:val="Hyperlink"/>
          </w:rPr>
          <w:t xml:space="preserve">Mississippi AI Institute</w:t>
        </w:r>
      </w:hyperlink>
      <w:r>
        <w:t xml:space="preserve">,</w:t>
      </w:r>
      <w:r>
        <w:t xml:space="preserve"> </w:t>
      </w:r>
      <w:hyperlink r:id="rId504">
        <w:r>
          <w:rPr>
            <w:rStyle w:val="Hyperlink"/>
          </w:rPr>
          <w:t xml:space="preserve">MIT’s Daily-AI curriculum</w:t>
        </w:r>
      </w:hyperlink>
      <w:r>
        <w:t xml:space="preserve">, and</w:t>
      </w:r>
      <w:r>
        <w:t xml:space="preserve"> </w:t>
      </w:r>
      <w:hyperlink r:id="rId50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 (</w:t>
      </w:r>
      <w:r>
        <w:t xml:space="preserve">Singer (</w:t>
      </w:r>
      <w:hyperlink w:anchor="ref-nytimes-technology1">
        <w:r>
          <w:rPr>
            <w:rStyle w:val="Hyperlink"/>
          </w:rPr>
          <w:t xml:space="preserve">2023b</w:t>
        </w:r>
      </w:hyperlink>
      <w:r>
        <w:t xml:space="preserve">)</w:t>
      </w:r>
      <w:r>
        <w:t xml:space="preserve">).</w:t>
      </w:r>
    </w:p>
    <w:bookmarkEnd w:id="506"/>
    <w:bookmarkStart w:id="508" w:name="healthcare"/>
    <w:p>
      <w:pPr>
        <w:pStyle w:val="Heading2"/>
      </w:pPr>
      <w:r>
        <w:rPr>
          <w:rStyle w:val="SectionNumber"/>
        </w:rPr>
        <w:t xml:space="preserve">49.2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507">
        <w:r>
          <w:rPr>
            <w:rStyle w:val="Hyperlink"/>
          </w:rPr>
          <w:t xml:space="preserve">healthcare-specific AI policies</w:t>
        </w:r>
      </w:hyperlink>
      <w:r>
        <w:t xml:space="preserve">.</w:t>
      </w:r>
    </w:p>
    <w:p>
      <w:pPr>
        <w:pStyle w:val="BodyText"/>
      </w:pP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w:t>
      </w:r>
      <w:r>
        <w:t xml:space="preserve">Habib and Gross (</w:t>
      </w:r>
      <w:hyperlink w:anchor="ref-habib2023">
        <w:r>
          <w:rPr>
            <w:rStyle w:val="Hyperlink"/>
          </w:rPr>
          <w:t xml:space="preserve">2023</w:t>
        </w:r>
      </w:hyperlink>
      <w:r>
        <w:t xml:space="preserve">)</w:t>
      </w:r>
      <w:r>
        <w:t xml:space="preserve">;</w:t>
      </w:r>
      <w:r>
        <w:t xml:space="preserve"> </w:t>
      </w:r>
      <w:r>
        <w:t xml:space="preserve">Association (</w:t>
      </w:r>
      <w:hyperlink w:anchor="ref-ama2023">
        <w:r>
          <w:rPr>
            <w:rStyle w:val="Hyperlink"/>
          </w:rPr>
          <w:t xml:space="preserve">2023</w:t>
        </w:r>
      </w:hyperlink>
      <w:r>
        <w:t xml:space="preserve">)</w:t>
      </w:r>
      <w:r>
        <w:t xml:space="preserve">).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r>
        <w:t xml:space="preserve"> </w:t>
      </w:r>
      <w:r>
        <w:t xml:space="preserve">(</w:t>
      </w:r>
      <w:r>
        <w:t xml:space="preserve">News (</w:t>
      </w:r>
      <w:hyperlink w:anchor="ref-healthcareradio2023">
        <w:r>
          <w:rPr>
            <w:rStyle w:val="Hyperlink"/>
          </w:rPr>
          <w:t xml:space="preserve">2023</w:t>
        </w:r>
      </w:hyperlink>
      <w:r>
        <w:t xml:space="preserve">)</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 (</w:t>
      </w:r>
      <w:r>
        <w:t xml:space="preserve">Shah, Entwistle, and Pfeffer (</w:t>
      </w:r>
      <w:hyperlink w:anchor="ref-nigam2023">
        <w:r>
          <w:rPr>
            <w:rStyle w:val="Hyperlink"/>
          </w:rPr>
          <w:t xml:space="preserve">2023</w:t>
        </w:r>
      </w:hyperlink>
      <w:r>
        <w:t xml:space="preserve">)</w:t>
      </w:r>
      <w:r>
        <w:t xml:space="preserv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(schulman2023). In summary, health care leaders and the medical community need to play an active role in the development of new AI regulations and policy.</w:t>
      </w:r>
    </w:p>
    <w:bookmarkEnd w:id="508"/>
    <w:bookmarkEnd w:id="509"/>
    <w:bookmarkStart w:id="510" w:name="video-ai-acts-orders-and-policies"/>
    <w:p>
      <w:pPr>
        <w:pStyle w:val="Heading1"/>
      </w:pPr>
      <w:r>
        <w:rPr>
          <w:rStyle w:val="SectionNumber"/>
        </w:rPr>
        <w:t xml:space="preserve">50</w:t>
      </w:r>
      <w:r>
        <w:tab/>
      </w:r>
      <w:r>
        <w:t xml:space="preserve">VIDEO AI acts, orders, and policies</w:t>
      </w:r>
    </w:p>
    <w:bookmarkEnd w:id="510"/>
    <w:bookmarkStart w:id="523" w:name="other-laws-to-consider"/>
    <w:p>
      <w:pPr>
        <w:pStyle w:val="Heading1"/>
      </w:pPr>
      <w:r>
        <w:rPr>
          <w:rStyle w:val="SectionNumber"/>
        </w:rPr>
        <w:t xml:space="preserve">51</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15" w:name="intellectual-property"/>
    <w:p>
      <w:pPr>
        <w:pStyle w:val="Heading2"/>
      </w:pPr>
      <w:r>
        <w:rPr>
          <w:rStyle w:val="SectionNumber"/>
        </w:rPr>
        <w:t xml:space="preserve">51.1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11">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189.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1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1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15"/>
    <w:bookmarkStart w:id="519" w:name="data-privacy-and-information-security"/>
    <w:p>
      <w:pPr>
        <w:pStyle w:val="Heading2"/>
      </w:pPr>
      <w:r>
        <w:rPr>
          <w:rStyle w:val="SectionNumber"/>
        </w:rPr>
        <w:t xml:space="preserve">51.2</w:t>
      </w:r>
      <w:r>
        <w:tab/>
      </w:r>
      <w:r>
        <w:t xml:space="preserve">Data Privacy and Information Security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3ff9665c8_0_19.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20.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32.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bookmarkEnd w:id="519"/>
    <w:bookmarkStart w:id="521" w:name="liability"/>
    <w:p>
      <w:pPr>
        <w:pStyle w:val="Heading2"/>
      </w:pPr>
      <w:r>
        <w:rPr>
          <w:rStyle w:val="SectionNumber"/>
        </w:rPr>
        <w:t xml:space="preserve">51.3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cf1264c749_0_135.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21"/>
    <w:bookmarkStart w:id="522" w:name="X09e86fad3f36107a60d8776193c5c2970599754"/>
    <w:p>
      <w:pPr>
        <w:pStyle w:val="Heading2"/>
      </w:pPr>
      <w:r>
        <w:rPr>
          <w:rStyle w:val="SectionNumber"/>
        </w:rPr>
        <w:t xml:space="preserve">51.4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522"/>
    <w:bookmarkEnd w:id="523"/>
    <w:bookmarkStart w:id="524" w:name="video-other-laws-to-consider"/>
    <w:p>
      <w:pPr>
        <w:pStyle w:val="Heading1"/>
      </w:pPr>
      <w:r>
        <w:rPr>
          <w:rStyle w:val="SectionNumber"/>
        </w:rPr>
        <w:t xml:space="preserve">52</w:t>
      </w:r>
      <w:r>
        <w:tab/>
      </w:r>
      <w:r>
        <w:t xml:space="preserve">VIDEO Other laws to consider</w:t>
      </w:r>
    </w:p>
    <w:bookmarkEnd w:id="524"/>
    <w:bookmarkStart w:id="545" w:name="about-the-authors"/>
    <w:p>
      <w:pPr>
        <w:pStyle w:val="Heading1"/>
      </w:pPr>
      <w:r>
        <w:t xml:space="preserve">About the Authors</w:t>
      </w:r>
    </w:p>
    <w:p>
      <w:pPr>
        <w:pStyle w:val="FirstParagraph"/>
      </w:pPr>
      <w:r>
        <w:t xml:space="preserve">These credits are based on our</w:t>
      </w:r>
      <w:r>
        <w:t xml:space="preserve"> </w:t>
      </w:r>
      <w:hyperlink r:id="rId52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26">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27">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28">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29">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29">
              <w:r>
                <w:rPr>
                  <w:rStyle w:val="Hyperlink"/>
                </w:rPr>
                <w:t xml:space="preserve">Elizabeth Humphries</w:t>
              </w:r>
            </w:hyperlink>
            <w:r>
              <w:t xml:space="preserve">,</w:t>
            </w:r>
            <w:r>
              <w:t xml:space="preserve"> </w:t>
            </w:r>
            <w:hyperlink r:id="rId530">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31">
              <w:r>
                <w:rPr>
                  <w:rStyle w:val="Hyperlink"/>
                </w:rPr>
                <w:t xml:space="preserve">Christopher Lo</w:t>
              </w:r>
            </w:hyperlink>
            <w:r>
              <w:t xml:space="preserve"> </w:t>
            </w:r>
            <w:r>
              <w:t xml:space="preserve">-</w:t>
            </w:r>
            <w:r>
              <w:t xml:space="preserve"> </w:t>
            </w:r>
            <w:hyperlink r:id="rId532">
              <w:r>
                <w:rPr>
                  <w:rStyle w:val="Hyperlink"/>
                </w:rPr>
                <w:t xml:space="preserve">Avoiding AI Harm - Effective Use of Training and Testing Data</w:t>
              </w:r>
            </w:hyperlink>
            <w:r>
              <w:t xml:space="preserve">,</w:t>
            </w:r>
            <w:r>
              <w:t xml:space="preserve"> </w:t>
            </w:r>
            <w:hyperlink r:id="rId533">
              <w:r>
                <w:rPr>
                  <w:rStyle w:val="Hyperlink"/>
                </w:rPr>
                <w:t xml:space="preserve">Developing AI Policy - Education case study</w:t>
              </w:r>
            </w:hyperlink>
            <w:r>
              <w:t xml:space="preserve"> </w:t>
            </w:r>
            <w:r>
              <w:t xml:space="preserve"> </w:t>
            </w:r>
            <w:hyperlink r:id="rId534">
              <w:r>
                <w:rPr>
                  <w:rStyle w:val="Hyperlink"/>
                </w:rPr>
                <w:t xml:space="preserve">Monica Gerber</w:t>
              </w:r>
            </w:hyperlink>
            <w:r>
              <w:t xml:space="preserve"> </w:t>
            </w:r>
            <w:r>
              <w:t xml:space="preserve">-</w:t>
            </w:r>
            <w:r>
              <w:t xml:space="preserve"> </w:t>
            </w:r>
            <w:hyperlink r:id="rId535">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36">
              <w:r>
                <w:rPr>
                  <w:rStyle w:val="Hyperlink"/>
                </w:rPr>
                <w:t xml:space="preserve">Sitapriya Moorthi</w:t>
              </w:r>
            </w:hyperlink>
            <w:r>
              <w:t xml:space="preserve">,</w:t>
            </w:r>
            <w:r>
              <w:t xml:space="preserve"> </w:t>
            </w:r>
            <w:hyperlink r:id="rId537">
              <w:r>
                <w:rPr>
                  <w:rStyle w:val="Hyperlink"/>
                </w:rPr>
                <w:t xml:space="preserve">Jeffrey Leek</w:t>
              </w:r>
            </w:hyperlink>
            <w:r>
              <w:t xml:space="preserve">,</w:t>
            </w:r>
            <w:r>
              <w:t xml:space="preserve"> </w:t>
            </w:r>
            <w:hyperlink r:id="rId538">
              <w:r>
                <w:rPr>
                  <w:rStyle w:val="Hyperlink"/>
                </w:rPr>
                <w:t xml:space="preserve">Amy Paguirigan</w:t>
              </w:r>
            </w:hyperlink>
            <w:r>
              <w:t xml:space="preserve">, [Jenny Weddle],</w:t>
            </w:r>
            <w:r>
              <w:t xml:space="preserve"> </w:t>
            </w:r>
            <w:hyperlink r:id="rId531">
              <w:r>
                <w:rPr>
                  <w:rStyle w:val="Hyperlink"/>
                </w:rPr>
                <w:t xml:space="preserve">Christopher Lo</w:t>
              </w:r>
            </w:hyperlink>
          </w:p>
        </w:tc>
      </w:tr>
      <w:tr>
        <w:tc>
          <w:tcPr/>
          <w:p>
            <w:pPr>
              <w:pStyle w:val="Compact"/>
              <w:jc w:val="left"/>
            </w:pPr>
            <w:r>
              <w:t xml:space="preserve">Content Director(s)</w:t>
            </w:r>
          </w:p>
        </w:tc>
        <w:tc>
          <w:tcPr/>
          <w:p>
            <w:pPr>
              <w:pStyle w:val="Compact"/>
              <w:jc w:val="left"/>
            </w:pPr>
            <w:r>
              <w:t xml:space="preserve">[Jeff Leek] ,</w:t>
            </w:r>
            <w:r>
              <w:t xml:space="preserve"> </w:t>
            </w:r>
            <w:hyperlink r:id="rId529">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39">
              <w:r>
                <w:rPr>
                  <w:rStyle w:val="Hyperlink"/>
                </w:rPr>
                <w:t xml:space="preserve">Robert McDermott</w:t>
              </w:r>
            </w:hyperlink>
            <w:r>
              <w:t xml:space="preserve">,</w:t>
            </w:r>
            <w:r>
              <w:t xml:space="preserve"> </w:t>
            </w:r>
            <w:hyperlink r:id="rId540">
              <w:r>
                <w:rPr>
                  <w:rStyle w:val="Hyperlink"/>
                </w:rPr>
                <w:t xml:space="preserve">Jennifer Weddle</w:t>
              </w:r>
            </w:hyperlink>
            <w:r>
              <w:t xml:space="preserve">,</w:t>
            </w:r>
            <w:r>
              <w:t xml:space="preserve"> </w:t>
            </w:r>
            <w:hyperlink r:id="rId541">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30">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26">
              <w:r>
                <w:rPr>
                  <w:rStyle w:val="Hyperlink"/>
                </w:rPr>
                <w:t xml:space="preserve">Ava Hoffman</w:t>
              </w:r>
            </w:hyperlink>
            <w:r>
              <w:t xml:space="preserve">,</w:t>
            </w:r>
            <w:r>
              <w:t xml:space="preserve"> </w:t>
            </w:r>
            <w:hyperlink r:id="rId527">
              <w:r>
                <w:rPr>
                  <w:rStyle w:val="Hyperlink"/>
                </w:rPr>
                <w:t xml:space="preserve">Carrie Wright</w:t>
              </w:r>
            </w:hyperlink>
            <w:r>
              <w:t xml:space="preserve">,</w:t>
            </w:r>
            <w:r>
              <w:t xml:space="preserve"> </w:t>
            </w:r>
            <w:hyperlink r:id="rId528">
              <w:r>
                <w:rPr>
                  <w:rStyle w:val="Hyperlink"/>
                </w:rPr>
                <w:t xml:space="preserve">Candace Savonen</w:t>
              </w:r>
            </w:hyperlink>
            <w:r>
              <w:t xml:space="preserve">,</w:t>
            </w:r>
            <w:hyperlink r:id="rId529">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28">
              <w:r>
                <w:rPr>
                  <w:rStyle w:val="Hyperlink"/>
                </w:rPr>
                <w:t xml:space="preserve">Candace Savonen</w:t>
              </w:r>
            </w:hyperlink>
            <w:r>
              <w:t xml:space="preserve">,</w:t>
            </w:r>
            <w:r>
              <w:t xml:space="preserve"> </w:t>
            </w:r>
            <w:hyperlink r:id="rId527">
              <w:r>
                <w:rPr>
                  <w:rStyle w:val="Hyperlink"/>
                </w:rPr>
                <w:t xml:space="preserve">Carrie Wright</w:t>
              </w:r>
            </w:hyperlink>
            <w:r>
              <w:t xml:space="preserve">,</w:t>
            </w:r>
            <w:r>
              <w:t xml:space="preserve"> </w:t>
            </w:r>
            <w:hyperlink r:id="rId52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2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27">
              <w:r>
                <w:rPr>
                  <w:rStyle w:val="Hyperlink"/>
                </w:rPr>
                <w:t xml:space="preserve">Carrie Wright</w:t>
              </w:r>
            </w:hyperlink>
            <w:r>
              <w:t xml:space="preserve">,</w:t>
            </w:r>
            <w:r>
              <w:t xml:space="preserve"> </w:t>
            </w:r>
            <w:hyperlink r:id="rId526">
              <w:r>
                <w:rPr>
                  <w:rStyle w:val="Hyperlink"/>
                </w:rPr>
                <w:t xml:space="preserve">Ava Hoffman</w:t>
              </w:r>
            </w:hyperlink>
            <w:r>
              <w:t xml:space="preserve">,</w:t>
            </w:r>
            <w:r>
              <w:t xml:space="preserve"> </w:t>
            </w:r>
            <w:hyperlink r:id="rId528">
              <w:r>
                <w:rPr>
                  <w:rStyle w:val="Hyperlink"/>
                </w:rPr>
                <w:t xml:space="preserve">Candace Savonen</w:t>
              </w:r>
            </w:hyperlink>
          </w:p>
        </w:tc>
      </w:tr>
      <w:tr>
        <w:tc>
          <w:tcPr/>
          <w:p>
            <w:pPr>
              <w:pStyle w:val="Compact"/>
              <w:jc w:val="left"/>
            </w:pPr>
            <w:r>
              <w:t xml:space="preserve">Package Developers (</w:t>
            </w:r>
            <w:hyperlink r:id="rId542">
              <w:r>
                <w:rPr>
                  <w:rStyle w:val="Hyperlink"/>
                </w:rPr>
                <w:t xml:space="preserve">ottrpal</w:t>
              </w:r>
            </w:hyperlink>
            <w:r>
              <w:t xml:space="preserve">)</w:t>
            </w:r>
          </w:p>
        </w:tc>
        <w:tc>
          <w:tcPr/>
          <w:p>
            <w:pPr>
              <w:pStyle w:val="Compact"/>
              <w:jc w:val="left"/>
            </w:pPr>
            <w:hyperlink r:id="rId528">
              <w:r>
                <w:rPr>
                  <w:rStyle w:val="Hyperlink"/>
                </w:rPr>
                <w:t xml:space="preserve">Candace Savonen</w:t>
              </w:r>
            </w:hyperlink>
            <w:r>
              <w:t xml:space="preserve">,</w:t>
            </w:r>
            <w:r>
              <w:t xml:space="preserve"> </w:t>
            </w:r>
            <w:hyperlink r:id="rId543">
              <w:r>
                <w:rPr>
                  <w:rStyle w:val="Hyperlink"/>
                </w:rPr>
                <w:t xml:space="preserve">John Muschelli</w:t>
              </w:r>
            </w:hyperlink>
            <w:r>
              <w:t xml:space="preserve">,</w:t>
            </w:r>
            <w:r>
              <w:t xml:space="preserve"> </w:t>
            </w:r>
            <w:hyperlink r:id="rId52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26">
              <w:r>
                <w:rPr>
                  <w:rStyle w:val="Hyperlink"/>
                </w:rPr>
                <w:t xml:space="preserve">Ava Hoffman</w:t>
              </w:r>
            </w:hyperlink>
            <w:r>
              <w:t xml:space="preserve">,</w:t>
            </w:r>
            <w:r>
              <w:t xml:space="preserve"> </w:t>
            </w:r>
            <w:hyperlink r:id="rId528">
              <w:r>
                <w:rPr>
                  <w:rStyle w:val="Hyperlink"/>
                </w:rPr>
                <w:t xml:space="preserve">Candace Savonen</w:t>
              </w:r>
            </w:hyperlink>
            <w:r>
              <w:t xml:space="preserve">,</w:t>
            </w:r>
            <w:r>
              <w:t xml:space="preserve"> </w:t>
            </w:r>
            <w:hyperlink r:id="rId527">
              <w:r>
                <w:rPr>
                  <w:rStyle w:val="Hyperlink"/>
                </w:rPr>
                <w:t xml:space="preserve">Carrie Wright</w:t>
              </w:r>
            </w:hyperlink>
            <w:r>
              <w:t xml:space="preserve">,</w:t>
            </w:r>
            <w:r>
              <w:t xml:space="preserve"> </w:t>
            </w:r>
            <w:hyperlink r:id="rId529">
              <w:r>
                <w:rPr>
                  <w:rStyle w:val="Hyperlink"/>
                </w:rPr>
                <w:t xml:space="preserve">Elizabeth Humphries</w:t>
              </w:r>
            </w:hyperlink>
            <w:r>
              <w:t xml:space="preserve">,</w:t>
            </w:r>
            <w:r>
              <w:t xml:space="preserve"> </w:t>
            </w:r>
            <w:hyperlink r:id="rId536">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26">
              <w:r>
                <w:rPr>
                  <w:rStyle w:val="Hyperlink"/>
                </w:rPr>
                <w:t xml:space="preserve">Ava Hoffman</w:t>
              </w:r>
            </w:hyperlink>
            <w:r>
              <w:t xml:space="preserve"> </w:t>
            </w:r>
            <w:hyperlink r:id="rId528">
              <w:r>
                <w:rPr>
                  <w:rStyle w:val="Hyperlink"/>
                </w:rPr>
                <w:t xml:space="preserve">Candace Savonen</w:t>
              </w:r>
            </w:hyperlink>
            <w:r>
              <w:t xml:space="preserve">,</w:t>
            </w:r>
            <w:r>
              <w:t xml:space="preserve"> </w:t>
            </w:r>
            <w:hyperlink r:id="rId527">
              <w:r>
                <w:rPr>
                  <w:rStyle w:val="Hyperlink"/>
                </w:rPr>
                <w:t xml:space="preserve">Carrie Wright</w:t>
              </w:r>
            </w:hyperlink>
            <w:r>
              <w:t xml:space="preserve">,</w:t>
            </w:r>
            <w:r>
              <w:t xml:space="preserve"> </w:t>
            </w:r>
            <w:hyperlink r:id="rId529">
              <w:r>
                <w:rPr>
                  <w:rStyle w:val="Hyperlink"/>
                </w:rPr>
                <w:t xml:space="preserve">Elizabeth Humphries</w:t>
              </w:r>
            </w:hyperlink>
            <w:r>
              <w:t xml:space="preserve">,</w:t>
            </w:r>
            <w:r>
              <w:t xml:space="preserve"> </w:t>
            </w:r>
            <w:hyperlink r:id="rId536">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30">
              <w:r>
                <w:rPr>
                  <w:rStyle w:val="Hyperlink"/>
                </w:rPr>
                <w:t xml:space="preserve">Shasta Nicholson</w:t>
              </w:r>
            </w:hyperlink>
            <w:r>
              <w:t xml:space="preserve">,</w:t>
            </w:r>
            <w:r>
              <w:t xml:space="preserve"> </w:t>
            </w:r>
            <w:hyperlink r:id="rId540">
              <w:r>
                <w:rPr>
                  <w:rStyle w:val="Hyperlink"/>
                </w:rPr>
                <w:t xml:space="preserve">Maleah O’Conner</w:t>
              </w:r>
            </w:hyperlink>
            <w:r>
              <w:t xml:space="preserve">,</w:t>
            </w:r>
            <w:r>
              <w:t xml:space="preserve"> </w:t>
            </w:r>
            <w:hyperlink r:id="rId544">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5"/>
    <w:bookmarkStart w:id="666" w:name="references"/>
    <w:p>
      <w:pPr>
        <w:pStyle w:val="Heading1"/>
      </w:pPr>
      <w:r>
        <w:rPr>
          <w:rStyle w:val="SectionNumber"/>
        </w:rPr>
        <w:t xml:space="preserve">53</w:t>
      </w:r>
      <w:r>
        <w:tab/>
      </w:r>
      <w:r>
        <w:t xml:space="preserve">References</w:t>
      </w:r>
    </w:p>
    <w:bookmarkStart w:id="665" w:name="refs"/>
    <w:bookmarkStart w:id="547"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46">
        <w:r>
          <w:rPr>
            <w:rStyle w:val="Hyperlink"/>
          </w:rPr>
          <w:t xml:space="preserve">https://www.ibm.com/blog/ai-vs-machine-learning-vs-deep-learning-vs-neural-networks/</w:t>
        </w:r>
      </w:hyperlink>
      <w:r>
        <w:t xml:space="preserve">.</w:t>
      </w:r>
    </w:p>
    <w:bookmarkEnd w:id="547"/>
    <w:bookmarkStart w:id="549"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48">
        <w:r>
          <w:rPr>
            <w:rStyle w:val="Hyperlink"/>
          </w:rPr>
          <w:t xml:space="preserve">https://doi.org/10.1007/s00146-021-01262-5</w:t>
        </w:r>
      </w:hyperlink>
      <w:r>
        <w:t xml:space="preserve">.</w:t>
      </w:r>
    </w:p>
    <w:bookmarkEnd w:id="549"/>
    <w:bookmarkStart w:id="551"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50">
        <w:r>
          <w:rPr>
            <w:rStyle w:val="Hyperlink"/>
          </w:rPr>
          <w:t xml:space="preserve">https://magazine.jhsph.edu/2022/how-biased-data-and-algorithms-can-harm-health</w:t>
        </w:r>
      </w:hyperlink>
      <w:r>
        <w:t xml:space="preserve">.</w:t>
      </w:r>
    </w:p>
    <w:bookmarkEnd w:id="551"/>
    <w:bookmarkStart w:id="553" w:name="ref-ama2023"/>
    <w:p>
      <w:pPr>
        <w:pStyle w:val="Bibliography"/>
      </w:pPr>
      <w:r>
        <w:t xml:space="preserve">Association, American Medical. 2023.</w:t>
      </w:r>
      <w:r>
        <w:t xml:space="preserve"> </w:t>
      </w:r>
      <w:r>
        <w:t xml:space="preserve">“AMA Issues New Principles for AI Development, Deployment &amp; Use.”</w:t>
      </w:r>
      <w:r>
        <w:t xml:space="preserve"> </w:t>
      </w:r>
      <w:r>
        <w:rPr>
          <w:iCs/>
          <w:i/>
        </w:rPr>
        <w:t xml:space="preserve">American Medical Association</w:t>
      </w:r>
      <w:r>
        <w:t xml:space="preserve">.</w:t>
      </w:r>
      <w:r>
        <w:t xml:space="preserve"> </w:t>
      </w:r>
      <w:hyperlink r:id="rId552">
        <w:r>
          <w:rPr>
            <w:rStyle w:val="Hyperlink"/>
          </w:rPr>
          <w:t xml:space="preserve">https://www.ama-assn.org/press-center/press-releases/ama-issues-new-principles-ai-development-deployment-use</w:t>
        </w:r>
      </w:hyperlink>
      <w:r>
        <w:t xml:space="preserve">.</w:t>
      </w:r>
    </w:p>
    <w:bookmarkEnd w:id="553"/>
    <w:bookmarkStart w:id="55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54">
        <w:r>
          <w:rPr>
            <w:rStyle w:val="Hyperlink"/>
          </w:rPr>
          <w:t xml:space="preserve">https://doi.org/10.1007/s40593-021-00285-9</w:t>
        </w:r>
      </w:hyperlink>
      <w:r>
        <w:t xml:space="preserve">.</w:t>
      </w:r>
    </w:p>
    <w:bookmarkEnd w:id="555"/>
    <w:bookmarkStart w:id="55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71">
        <w:r>
          <w:rPr>
            <w:rStyle w:val="Hyperlink"/>
          </w:rPr>
          <w:t xml:space="preserve">https://www.technologyreview.com/2022/12/06/1064287/ubers-facial-recognition-is-locking-indian-drivers-out-of-their-accounts/</w:t>
        </w:r>
      </w:hyperlink>
      <w:r>
        <w:t xml:space="preserve">.</w:t>
      </w:r>
    </w:p>
    <w:bookmarkEnd w:id="556"/>
    <w:bookmarkStart w:id="55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57">
        <w:r>
          <w:rPr>
            <w:rStyle w:val="Hyperlink"/>
          </w:rPr>
          <w:t xml:space="preserve">https://doi.org/10.1007/s43681-022-00138-8</w:t>
        </w:r>
      </w:hyperlink>
      <w:r>
        <w:t xml:space="preserve">.</w:t>
      </w:r>
    </w:p>
    <w:bookmarkEnd w:id="558"/>
    <w:bookmarkStart w:id="56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59">
        <w:r>
          <w:rPr>
            <w:rStyle w:val="Hyperlink"/>
          </w:rPr>
          <w:t xml:space="preserve">https://doi.org/10.1145/3442188.3445922</w:t>
        </w:r>
      </w:hyperlink>
      <w:r>
        <w:t xml:space="preserve">.</w:t>
      </w:r>
    </w:p>
    <w:bookmarkEnd w:id="560"/>
    <w:bookmarkStart w:id="561" w:name="ref-brittain_more_2023"/>
    <w:p>
      <w:pPr>
        <w:pStyle w:val="Bibliography"/>
      </w:pPr>
      <w:r>
        <w:t xml:space="preserve">Brittain, Blake, and Blake Brittain. 2023.</w:t>
      </w:r>
      <w:r>
        <w:t xml:space="preserve"> </w:t>
      </w:r>
      <w:r>
        <w:t xml:space="preserve">“More Writers Sue</w:t>
      </w:r>
      <w:r>
        <w:t xml:space="preserve"> </w:t>
      </w:r>
      <w:r>
        <w:t xml:space="preserve">OpenAI</w:t>
      </w:r>
      <w:r>
        <w:t xml:space="preserve"> </w:t>
      </w:r>
      <w:r>
        <w:t xml:space="preserve">for Copyright Infringement over</w:t>
      </w:r>
      <w:r>
        <w:t xml:space="preserve"> </w:t>
      </w:r>
      <w:r>
        <w:t xml:space="preserve">AI</w:t>
      </w:r>
      <w:r>
        <w:t xml:space="preserve"> </w:t>
      </w:r>
      <w:r>
        <w:t xml:space="preserve">Training.”</w:t>
      </w:r>
      <w:r>
        <w:t xml:space="preserve"> </w:t>
      </w:r>
      <w:r>
        <w:rPr>
          <w:iCs/>
          <w:i/>
        </w:rPr>
        <w:t xml:space="preserve">Reuters</w:t>
      </w:r>
      <w:r>
        <w:t xml:space="preserve">, September.</w:t>
      </w:r>
      <w:r>
        <w:t xml:space="preserve"> </w:t>
      </w:r>
      <w:hyperlink r:id="rId222">
        <w:r>
          <w:rPr>
            <w:rStyle w:val="Hyperlink"/>
          </w:rPr>
          <w:t xml:space="preserve">https://www.reuters.com/technology/more-writers-sue-openai-copyright-infringement-over-ai-training-2023-09-11/</w:t>
        </w:r>
      </w:hyperlink>
      <w:r>
        <w:t xml:space="preserve">.</w:t>
      </w:r>
    </w:p>
    <w:bookmarkEnd w:id="561"/>
    <w:bookmarkStart w:id="563" w:name="ref-CDC2023"/>
    <w:p>
      <w:pPr>
        <w:pStyle w:val="Bibliography"/>
      </w:pPr>
      <w:r>
        <w:t xml:space="preserve">CDC. 2023.</w:t>
      </w:r>
      <w:r>
        <w:t xml:space="preserve"> </w:t>
      </w:r>
      <w:r>
        <w:t xml:space="preserve">“Melanoma of the Skin Statistics.”</w:t>
      </w:r>
      <w:r>
        <w:t xml:space="preserve"> </w:t>
      </w:r>
      <w:hyperlink r:id="rId562">
        <w:r>
          <w:rPr>
            <w:rStyle w:val="Hyperlink"/>
          </w:rPr>
          <w:t xml:space="preserve">https://www.cdc.gov/cancer/skin/statistics/index.htm</w:t>
        </w:r>
      </w:hyperlink>
      <w:r>
        <w:t xml:space="preserve">.</w:t>
      </w:r>
    </w:p>
    <w:bookmarkEnd w:id="563"/>
    <w:bookmarkStart w:id="565"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64">
        <w:r>
          <w:rPr>
            <w:rStyle w:val="Hyperlink"/>
          </w:rPr>
          <w:t xml:space="preserve">https://theses.hal.science/tel-03446023</w:t>
        </w:r>
      </w:hyperlink>
      <w:r>
        <w:t xml:space="preserve">.</w:t>
      </w:r>
    </w:p>
    <w:bookmarkEnd w:id="565"/>
    <w:bookmarkStart w:id="567" w:name="ref-Cote2022"/>
    <w:p>
      <w:pPr>
        <w:pStyle w:val="Bibliography"/>
      </w:pPr>
      <w:r>
        <w:t xml:space="preserve">Cote, Catherine. 2022.</w:t>
      </w:r>
      <w:r>
        <w:t xml:space="preserve"> </w:t>
      </w:r>
      <w:r>
        <w:t xml:space="preserve">“7 DATA COLLECTION METHODS IN BUSINESS ANALYTICS.”</w:t>
      </w:r>
      <w:r>
        <w:t xml:space="preserve"> </w:t>
      </w:r>
      <w:hyperlink r:id="rId566">
        <w:r>
          <w:rPr>
            <w:rStyle w:val="Hyperlink"/>
          </w:rPr>
          <w:t xml:space="preserve">https://online.hbs.edu/blog/post/data-collection-methods</w:t>
        </w:r>
      </w:hyperlink>
      <w:r>
        <w:t xml:space="preserve">.</w:t>
      </w:r>
    </w:p>
    <w:bookmarkEnd w:id="567"/>
    <w:bookmarkStart w:id="569"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68">
        <w:r>
          <w:rPr>
            <w:rStyle w:val="Hyperlink"/>
          </w:rPr>
          <w:t xml:space="preserve">https://www.reuters.com/article/idUSKCN1MK0AG/</w:t>
        </w:r>
      </w:hyperlink>
      <w:r>
        <w:t xml:space="preserve">.</w:t>
      </w:r>
    </w:p>
    <w:bookmarkEnd w:id="569"/>
    <w:bookmarkStart w:id="571"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70">
        <w:r>
          <w:rPr>
            <w:rStyle w:val="Hyperlink"/>
          </w:rPr>
          <w:t xml:space="preserve">https://blog.mississippi.ai/ai-should-revolutionize-teaching-but-not-in-the-way-you-think</w:t>
        </w:r>
      </w:hyperlink>
      <w:r>
        <w:t xml:space="preserve">.</w:t>
      </w:r>
    </w:p>
    <w:bookmarkEnd w:id="571"/>
    <w:bookmarkStart w:id="573"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72">
        <w:r>
          <w:rPr>
            <w:rStyle w:val="Hyperlink"/>
          </w:rPr>
          <w:t xml:space="preserve">https://myshingle.com/2023/07/articles/artificial-intelligence/can-lawyers-legally-and-ethically-record-conversations-with-clients-using-artificial-intelligence/</w:t>
        </w:r>
      </w:hyperlink>
      <w:r>
        <w:t xml:space="preserve">.</w:t>
      </w:r>
    </w:p>
    <w:bookmarkEnd w:id="573"/>
    <w:bookmarkStart w:id="575"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74">
        <w:r>
          <w:rPr>
            <w:rStyle w:val="Hyperlink"/>
          </w:rPr>
          <w:t xml:space="preserve">https://research.stlouisfed.org/wp/more/2023-015</w:t>
        </w:r>
      </w:hyperlink>
      <w:r>
        <w:t xml:space="preserve">.</w:t>
      </w:r>
    </w:p>
    <w:bookmarkEnd w:id="575"/>
    <w:bookmarkStart w:id="576"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76"/>
    <w:bookmarkStart w:id="577"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8">
        <w:r>
          <w:rPr>
            <w:rStyle w:val="Hyperlink"/>
          </w:rPr>
          <w:t xml:space="preserve">https://learn.g2.com/ethics-of-facial-recognition</w:t>
        </w:r>
      </w:hyperlink>
      <w:r>
        <w:t xml:space="preserve">.</w:t>
      </w:r>
    </w:p>
    <w:bookmarkEnd w:id="577"/>
    <w:bookmarkStart w:id="579"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78">
        <w:r>
          <w:rPr>
            <w:rStyle w:val="Hyperlink"/>
          </w:rPr>
          <w:t xml:space="preserve">https://doi.org/10.1016/S2589-7500(22)00063-2</w:t>
        </w:r>
      </w:hyperlink>
      <w:r>
        <w:t xml:space="preserve">.</w:t>
      </w:r>
    </w:p>
    <w:bookmarkEnd w:id="579"/>
    <w:bookmarkStart w:id="581"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80">
        <w:r>
          <w:rPr>
            <w:rStyle w:val="Hyperlink"/>
          </w:rPr>
          <w:t xml:space="preserve">https://doi.org/10.1080/08989621.2014.955607</w:t>
        </w:r>
      </w:hyperlink>
      <w:r>
        <w:t xml:space="preserve">.</w:t>
      </w:r>
    </w:p>
    <w:bookmarkEnd w:id="581"/>
    <w:bookmarkStart w:id="583" w:name="ref-Gu2023"/>
    <w:p>
      <w:pPr>
        <w:pStyle w:val="Bibliography"/>
      </w:pPr>
      <w:r>
        <w:t xml:space="preserve">Gu, Xinxing. 2023.</w:t>
      </w:r>
      <w:r>
        <w:t xml:space="preserve"> </w:t>
      </w:r>
      <w:r>
        <w:t xml:space="preserve">“New Features Make Translate More Accessible for Its 1 Billion Users.”</w:t>
      </w:r>
      <w:r>
        <w:t xml:space="preserve"> </w:t>
      </w:r>
      <w:hyperlink r:id="rId582">
        <w:r>
          <w:rPr>
            <w:rStyle w:val="Hyperlink"/>
          </w:rPr>
          <w:t xml:space="preserve">https://blog.google/products/translate/new-features-make-translate-more-accessible-for-its-1-billion-users/</w:t>
        </w:r>
      </w:hyperlink>
      <w:r>
        <w:t xml:space="preserve">.</w:t>
      </w:r>
    </w:p>
    <w:bookmarkEnd w:id="583"/>
    <w:bookmarkStart w:id="585" w:name="ref-habib2023"/>
    <w:p>
      <w:pPr>
        <w:pStyle w:val="Bibliography"/>
      </w:pPr>
      <w:r>
        <w:t xml:space="preserve">Habib, Anand R., and Cary P. Gross. 2023.</w:t>
      </w:r>
      <w:r>
        <w:t xml:space="preserve"> </w:t>
      </w:r>
      <w:r>
        <w:t xml:space="preserve">“</w:t>
      </w:r>
      <w:r>
        <w:t xml:space="preserve">FDA Regulations of AI-Driven Clinical Decision Support Devices Fall Short</w:t>
      </w:r>
      <w:r>
        <w:t xml:space="preserve">.”</w:t>
      </w:r>
      <w:r>
        <w:t xml:space="preserve"> </w:t>
      </w:r>
      <w:r>
        <w:rPr>
          <w:iCs/>
          <w:i/>
        </w:rPr>
        <w:t xml:space="preserve">JAMA Internal Medicine</w:t>
      </w:r>
      <w:r>
        <w:t xml:space="preserve"> </w:t>
      </w:r>
      <w:r>
        <w:t xml:space="preserve">183 (12): 1401–2.</w:t>
      </w:r>
      <w:r>
        <w:t xml:space="preserve"> </w:t>
      </w:r>
      <w:hyperlink r:id="rId584">
        <w:r>
          <w:rPr>
            <w:rStyle w:val="Hyperlink"/>
          </w:rPr>
          <w:t xml:space="preserve">https://doi.org/10.1001/jamainternmed.2023.5006</w:t>
        </w:r>
      </w:hyperlink>
      <w:r>
        <w:t xml:space="preserve">.</w:t>
      </w:r>
    </w:p>
    <w:bookmarkEnd w:id="585"/>
    <w:bookmarkStart w:id="586"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8">
        <w:r>
          <w:rPr>
            <w:rStyle w:val="Hyperlink"/>
          </w:rPr>
          <w:t xml:space="preserve">https://www.technologyreview.com/2023/04/21/1071921/ai-is-infiltrating-health-care-we-shouldnt-let-it-make-decisions/</w:t>
        </w:r>
      </w:hyperlink>
      <w:r>
        <w:t xml:space="preserve">.</w:t>
      </w:r>
    </w:p>
    <w:bookmarkEnd w:id="586"/>
    <w:bookmarkStart w:id="587"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9">
        <w:r>
          <w:rPr>
            <w:rStyle w:val="Hyperlink"/>
          </w:rPr>
          <w:t xml:space="preserve">https://www.technologyreview.com/2021/08/13/1031836/ai-ethics-responsible-data-stewardship/</w:t>
        </w:r>
      </w:hyperlink>
      <w:r>
        <w:t xml:space="preserve">.</w:t>
      </w:r>
    </w:p>
    <w:bookmarkEnd w:id="587"/>
    <w:bookmarkStart w:id="589"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88">
        <w:r>
          <w:rPr>
            <w:rStyle w:val="Hyperlink"/>
          </w:rPr>
          <w:t xml:space="preserve">https://doi.org/10.2196/36388</w:t>
        </w:r>
      </w:hyperlink>
      <w:r>
        <w:t xml:space="preserve">.</w:t>
      </w:r>
    </w:p>
    <w:bookmarkEnd w:id="589"/>
    <w:bookmarkStart w:id="591"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90">
        <w:r>
          <w:rPr>
            <w:rStyle w:val="Hyperlink"/>
          </w:rPr>
          <w:t xml:space="preserve">https://www.nytimes.com/2023/01/16/technology/chatgpt-artificial-intelligence-universities.html</w:t>
        </w:r>
      </w:hyperlink>
      <w:r>
        <w:t xml:space="preserve">.</w:t>
      </w:r>
    </w:p>
    <w:bookmarkEnd w:id="591"/>
    <w:bookmarkStart w:id="592"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92"/>
    <w:bookmarkStart w:id="593"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93"/>
    <w:bookmarkStart w:id="595"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94">
        <w:r>
          <w:rPr>
            <w:rStyle w:val="Hyperlink"/>
          </w:rPr>
          <w:t xml:space="preserve">https://doi.org/10.2139/ssrn.3457588</w:t>
        </w:r>
      </w:hyperlink>
      <w:r>
        <w:t xml:space="preserve">.</w:t>
      </w:r>
    </w:p>
    <w:bookmarkEnd w:id="595"/>
    <w:bookmarkStart w:id="597" w:name="ref-Leek2017"/>
    <w:p>
      <w:pPr>
        <w:pStyle w:val="Bibliography"/>
      </w:pPr>
      <w:r>
        <w:t xml:space="preserve">Leek, Jeffrey T, and Divya Narayanan. 2017.</w:t>
      </w:r>
      <w:r>
        <w:t xml:space="preserve"> </w:t>
      </w:r>
      <w:r>
        <w:t xml:space="preserve">“Demystifying Artificial Intelligence.”</w:t>
      </w:r>
      <w:r>
        <w:t xml:space="preserve"> </w:t>
      </w:r>
      <w:hyperlink r:id="rId596">
        <w:r>
          <w:rPr>
            <w:rStyle w:val="Hyperlink"/>
          </w:rPr>
          <w:t xml:space="preserve">https://leanpub.com/demystifyai</w:t>
        </w:r>
      </w:hyperlink>
      <w:r>
        <w:t xml:space="preserve">.</w:t>
      </w:r>
    </w:p>
    <w:bookmarkEnd w:id="597"/>
    <w:bookmarkStart w:id="599"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98">
        <w:r>
          <w:rPr>
            <w:rStyle w:val="Hyperlink"/>
          </w:rPr>
          <w:t xml:space="preserve">https://doi.org/10.3389/fnins.2014.00265</w:t>
        </w:r>
      </w:hyperlink>
      <w:r>
        <w:t xml:space="preserve">.</w:t>
      </w:r>
    </w:p>
    <w:bookmarkEnd w:id="599"/>
    <w:bookmarkStart w:id="600"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600"/>
    <w:bookmarkStart w:id="602"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601">
        <w:r>
          <w:rPr>
            <w:rStyle w:val="Hyperlink"/>
          </w:rPr>
          <w:t xml:space="preserve">https://www.ecb.europa.eu/press/blog/date/2023/html/ecb.blog230928~3f76d57cce.en.html</w:t>
        </w:r>
      </w:hyperlink>
      <w:r>
        <w:t xml:space="preserve">.</w:t>
      </w:r>
    </w:p>
    <w:bookmarkEnd w:id="602"/>
    <w:bookmarkStart w:id="604"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603">
        <w:r>
          <w:rPr>
            <w:rStyle w:val="Hyperlink"/>
          </w:rPr>
          <w:t xml:space="preserve">https://www.nytimes.com/2023/09/28/business/european-central-bank-artificial-intelligence.html</w:t>
        </w:r>
      </w:hyperlink>
      <w:r>
        <w:t xml:space="preserve">.</w:t>
      </w:r>
    </w:p>
    <w:bookmarkEnd w:id="604"/>
    <w:bookmarkStart w:id="606" w:name="ref-healthcareradio2023"/>
    <w:p>
      <w:pPr>
        <w:pStyle w:val="Bibliography"/>
      </w:pPr>
      <w:r>
        <w:t xml:space="preserve">News, Industry. 2023.</w:t>
      </w:r>
      <w:r>
        <w:t xml:space="preserve"> </w:t>
      </w:r>
      <w:r>
        <w:t xml:space="preserve">“AMA Issues New Principles for AI Development, Deployment &amp;Amp; Use.”</w:t>
      </w:r>
      <w:r>
        <w:t xml:space="preserve"> </w:t>
      </w:r>
      <w:r>
        <w:rPr>
          <w:iCs/>
          <w:i/>
        </w:rPr>
        <w:t xml:space="preserve">HealthcareNOWradio.com</w:t>
      </w:r>
      <w:r>
        <w:t xml:space="preserve">.</w:t>
      </w:r>
      <w:r>
        <w:t xml:space="preserve"> </w:t>
      </w:r>
      <w:hyperlink r:id="rId605">
        <w:r>
          <w:rPr>
            <w:rStyle w:val="Hyperlink"/>
          </w:rPr>
          <w:t xml:space="preserve">https://www.healthcarenowradio.com/ama-issues-new-principles-for-ai-development-deployment-use/#:~:text=Key%20concepts%20outlined%20by%20the,governance%20of%20health%20care%20AI.</w:t>
        </w:r>
      </w:hyperlink>
    </w:p>
    <w:bookmarkEnd w:id="606"/>
    <w:bookmarkStart w:id="608"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607">
        <w:r>
          <w:rPr>
            <w:rStyle w:val="Hyperlink"/>
          </w:rPr>
          <w:t xml:space="preserve">https://www.securitymagazine.com/articles/100219-ai-security-risks-separating-hype-from-reality</w:t>
        </w:r>
      </w:hyperlink>
      <w:r>
        <w:t xml:space="preserve">.</w:t>
      </w:r>
    </w:p>
    <w:bookmarkEnd w:id="608"/>
    <w:bookmarkStart w:id="609"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6">
        <w:r>
          <w:rPr>
            <w:rStyle w:val="Hyperlink"/>
          </w:rPr>
          <w:t xml:space="preserve">https://towardsdatascience.com/toxicity-in-ai-text-generation-9e9d9646e68f</w:t>
        </w:r>
      </w:hyperlink>
      <w:r>
        <w:t xml:space="preserve">.</w:t>
      </w:r>
    </w:p>
    <w:bookmarkEnd w:id="609"/>
    <w:bookmarkStart w:id="611" w:name="ref-odsc2023"/>
    <w:p>
      <w:pPr>
        <w:pStyle w:val="Bibliography"/>
      </w:pPr>
      <w:r>
        <w:t xml:space="preserve">ODSC. 2023.</w:t>
      </w:r>
      <w:r>
        <w:t xml:space="preserve"> </w:t>
      </w:r>
      <w:r>
        <w:t xml:space="preserve">“Origins of Generative AI and Natural Language Processing with ChatGPT.”</w:t>
      </w:r>
      <w:r>
        <w:t xml:space="preserve"> </w:t>
      </w:r>
      <w:hyperlink r:id="rId610">
        <w:r>
          <w:rPr>
            <w:rStyle w:val="Hyperlink"/>
          </w:rPr>
          <w:t xml:space="preserve">https://opendatascience.com/origins-of-generative-ai-and-natural-language-processing-with-chatgpt/</w:t>
        </w:r>
      </w:hyperlink>
      <w:r>
        <w:t xml:space="preserve">.</w:t>
      </w:r>
    </w:p>
    <w:bookmarkEnd w:id="611"/>
    <w:bookmarkStart w:id="613"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612">
        <w:r>
          <w:rPr>
            <w:rStyle w:val="Hyperlink"/>
          </w:rPr>
          <w:t xml:space="preserve">https://www.omfif.org/2023/09/how-central-banks-are-already-deploying-artificial-intelligence/</w:t>
        </w:r>
      </w:hyperlink>
      <w:r>
        <w:t xml:space="preserve">.</w:t>
      </w:r>
    </w:p>
    <w:bookmarkEnd w:id="613"/>
    <w:bookmarkStart w:id="615"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614">
        <w:r>
          <w:rPr>
            <w:rStyle w:val="Hyperlink"/>
          </w:rPr>
          <w:t xml:space="preserve">https://doi.org/10.2471/BLT.19.237099</w:t>
        </w:r>
      </w:hyperlink>
      <w:r>
        <w:t xml:space="preserve">.</w:t>
      </w:r>
    </w:p>
    <w:bookmarkEnd w:id="615"/>
    <w:bookmarkStart w:id="617"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616">
        <w:r>
          <w:rPr>
            <w:rStyle w:val="Hyperlink"/>
          </w:rPr>
          <w:t xml:space="preserve">https://www.isaca.org/resources/news-and-trends/isaca-now-blog/2021/beware-the-privacy-violations-in-artificial-intelligence-applications</w:t>
        </w:r>
      </w:hyperlink>
      <w:r>
        <w:t xml:space="preserve">.</w:t>
      </w:r>
    </w:p>
    <w:bookmarkEnd w:id="617"/>
    <w:bookmarkStart w:id="619"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618">
        <w:r>
          <w:rPr>
            <w:rStyle w:val="Hyperlink"/>
          </w:rPr>
          <w:t xml:space="preserve">https://doi.org/10.1007/s10551-022-05071-8</w:t>
        </w:r>
      </w:hyperlink>
      <w:r>
        <w:t xml:space="preserve">.</w:t>
      </w:r>
    </w:p>
    <w:bookmarkEnd w:id="619"/>
    <w:bookmarkStart w:id="621"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620">
        <w:r>
          <w:rPr>
            <w:rStyle w:val="Hyperlink"/>
          </w:rPr>
          <w:t xml:space="preserve">https://doi.org/10.1038/s41591-020-01192-7</w:t>
        </w:r>
      </w:hyperlink>
      <w:r>
        <w:t xml:space="preserve">.</w:t>
      </w:r>
    </w:p>
    <w:bookmarkEnd w:id="621"/>
    <w:bookmarkStart w:id="623"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22">
        <w:r>
          <w:rPr>
            <w:rStyle w:val="Hyperlink"/>
          </w:rPr>
          <w:t xml:space="preserve">https://doi.org/10.48550/arXiv.2106.12387</w:t>
        </w:r>
      </w:hyperlink>
      <w:r>
        <w:t xml:space="preserve">.</w:t>
      </w:r>
    </w:p>
    <w:bookmarkEnd w:id="623"/>
    <w:bookmarkStart w:id="625"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24">
        <w:r>
          <w:rPr>
            <w:rStyle w:val="Hyperlink"/>
          </w:rPr>
          <w:t xml:space="preserve">https://doi.org/10.1038/s41467-022-32186-3</w:t>
        </w:r>
      </w:hyperlink>
      <w:r>
        <w:t xml:space="preserve">.</w:t>
      </w:r>
    </w:p>
    <w:bookmarkEnd w:id="625"/>
    <w:bookmarkStart w:id="627"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26">
        <w:r>
          <w:rPr>
            <w:rStyle w:val="Hyperlink"/>
          </w:rPr>
          <w:t xml:space="preserve">https://www.washingtonpost.com/opinions/2023/12/12/ai-chatgpt-universities-learning/</w:t>
        </w:r>
      </w:hyperlink>
      <w:r>
        <w:t xml:space="preserve">.</w:t>
      </w:r>
    </w:p>
    <w:bookmarkEnd w:id="627"/>
    <w:bookmarkStart w:id="629"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28">
        <w:r>
          <w:rPr>
            <w:rStyle w:val="Hyperlink"/>
          </w:rPr>
          <w:t xml:space="preserve">https://doi.org/10.1038/s41591-021-01595-0</w:t>
        </w:r>
      </w:hyperlink>
      <w:r>
        <w:t xml:space="preserve">.</w:t>
      </w:r>
    </w:p>
    <w:bookmarkEnd w:id="629"/>
    <w:bookmarkStart w:id="631" w:name="ref-nigam2023"/>
    <w:p>
      <w:pPr>
        <w:pStyle w:val="Bibliography"/>
      </w:pPr>
      <w:r>
        <w:t xml:space="preserve">Shah, Nigam H., David Entwistle, and Michael A. Pfeffer. 2023.</w:t>
      </w:r>
      <w:r>
        <w:t xml:space="preserve"> </w:t>
      </w:r>
      <w:r>
        <w:t xml:space="preserve">“</w:t>
      </w:r>
      <w:r>
        <w:t xml:space="preserve">Creation and Adoption of Large Language Models in Medicine</w:t>
      </w:r>
      <w:r>
        <w:t xml:space="preserve">.”</w:t>
      </w:r>
      <w:r>
        <w:t xml:space="preserve"> </w:t>
      </w:r>
      <w:r>
        <w:rPr>
          <w:iCs/>
          <w:i/>
        </w:rPr>
        <w:t xml:space="preserve">JAMA</w:t>
      </w:r>
      <w:r>
        <w:t xml:space="preserve"> </w:t>
      </w:r>
      <w:r>
        <w:t xml:space="preserve">330 (9): 866–69.</w:t>
      </w:r>
      <w:r>
        <w:t xml:space="preserve"> </w:t>
      </w:r>
      <w:hyperlink r:id="rId630">
        <w:r>
          <w:rPr>
            <w:rStyle w:val="Hyperlink"/>
          </w:rPr>
          <w:t xml:space="preserve">https://doi.org/10.1001/jama.2023.14217</w:t>
        </w:r>
      </w:hyperlink>
      <w:r>
        <w:t xml:space="preserve">.</w:t>
      </w:r>
    </w:p>
    <w:bookmarkEnd w:id="631"/>
    <w:bookmarkStart w:id="633"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32">
        <w:r>
          <w:rPr>
            <w:rStyle w:val="Hyperlink"/>
          </w:rPr>
          <w:t xml:space="preserve">https://www.nytimes.com/2023/02/06/technology/chatgpt-schools-teachers-ai-ethics.html</w:t>
        </w:r>
      </w:hyperlink>
      <w:r>
        <w:t xml:space="preserve">.</w:t>
      </w:r>
    </w:p>
    <w:bookmarkEnd w:id="633"/>
    <w:bookmarkStart w:id="635"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34">
        <w:r>
          <w:rPr>
            <w:rStyle w:val="Hyperlink"/>
          </w:rPr>
          <w:t xml:space="preserve">https://www.nytimes.com/2023/08/24/business/schools-chatgpt-chatbot-bans.html</w:t>
        </w:r>
      </w:hyperlink>
      <w:r>
        <w:t xml:space="preserve">.</w:t>
      </w:r>
    </w:p>
    <w:bookmarkEnd w:id="635"/>
    <w:bookmarkStart w:id="637"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36">
        <w:r>
          <w:rPr>
            <w:rStyle w:val="Hyperlink"/>
          </w:rPr>
          <w:t xml:space="preserve">https://doi.org/10.1016/j.neuron.2019.08.034</w:t>
        </w:r>
      </w:hyperlink>
      <w:r>
        <w:t xml:space="preserve">.</w:t>
      </w:r>
    </w:p>
    <w:bookmarkEnd w:id="637"/>
    <w:bookmarkStart w:id="639"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38">
        <w:r>
          <w:rPr>
            <w:rStyle w:val="Hyperlink"/>
          </w:rPr>
          <w:t xml:space="preserve">https://arxiv.org/abs/2009.06732</w:t>
        </w:r>
      </w:hyperlink>
      <w:r>
        <w:t xml:space="preserve">.</w:t>
      </w:r>
    </w:p>
    <w:bookmarkEnd w:id="639"/>
    <w:bookmarkStart w:id="641"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40">
        <w:r>
          <w:rPr>
            <w:rStyle w:val="Hyperlink"/>
          </w:rPr>
          <w:t xml:space="preserve">https://www.chronicle.com/article/im-a-student-you-have-no-idea-how-much-were-using-chatgpt</w:t>
        </w:r>
      </w:hyperlink>
      <w:r>
        <w:t xml:space="preserve">.</w:t>
      </w:r>
    </w:p>
    <w:bookmarkEnd w:id="641"/>
    <w:bookmarkStart w:id="642"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7">
        <w:r>
          <w:rPr>
            <w:rStyle w:val="Hyperlink"/>
          </w:rPr>
          <w:t xml:space="preserve">https://www.gatesfoundation.org/ideas/articles/artificial-intelligence-ai-development-principles</w:t>
        </w:r>
      </w:hyperlink>
      <w:r>
        <w:t xml:space="preserve">.</w:t>
      </w:r>
    </w:p>
    <w:bookmarkEnd w:id="642"/>
    <w:bookmarkStart w:id="644"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43">
        <w:r>
          <w:rPr>
            <w:rStyle w:val="Hyperlink"/>
          </w:rPr>
          <w:t xml:space="preserve">https://en.wikipedia.org/w/index.php?title=Training,_validation,_and_test_data_sets&amp;oldid=1188399008</w:t>
        </w:r>
      </w:hyperlink>
      <w:r>
        <w:t xml:space="preserve">.</w:t>
      </w:r>
    </w:p>
    <w:bookmarkEnd w:id="644"/>
    <w:bookmarkStart w:id="646"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45">
        <w:r>
          <w:rPr>
            <w:rStyle w:val="Hyperlink"/>
          </w:rPr>
          <w:t xml:space="preserve">https://ideas.repec.org//h/nbr/nberch/14011.html</w:t>
        </w:r>
      </w:hyperlink>
      <w:r>
        <w:t xml:space="preserve">.</w:t>
      </w:r>
    </w:p>
    <w:bookmarkEnd w:id="646"/>
    <w:bookmarkStart w:id="647"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47"/>
    <w:bookmarkStart w:id="649"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48">
        <w:r>
          <w:rPr>
            <w:rStyle w:val="Hyperlink"/>
          </w:rPr>
          <w:t xml:space="preserve">https://www.washingtonpost.com/news/innovations/wp/2016/10/03/google-translate-is-getting-really-really-accurate/</w:t>
        </w:r>
      </w:hyperlink>
      <w:r>
        <w:t xml:space="preserve">.</w:t>
      </w:r>
    </w:p>
    <w:bookmarkEnd w:id="649"/>
    <w:bookmarkStart w:id="651"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50">
        <w:r>
          <w:rPr>
            <w:rStyle w:val="Hyperlink"/>
          </w:rPr>
          <w:t xml:space="preserve">https://doi.org/10.1038/d41586-020-03187-3</w:t>
        </w:r>
      </w:hyperlink>
      <w:r>
        <w:t xml:space="preserve">.</w:t>
      </w:r>
    </w:p>
    <w:bookmarkEnd w:id="651"/>
    <w:bookmarkStart w:id="652"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52"/>
    <w:bookmarkStart w:id="654" w:name="ref-Walsh2023"/>
    <w:p>
      <w:pPr>
        <w:pStyle w:val="Bibliography"/>
      </w:pPr>
      <w:r>
        <w:t xml:space="preserve">Walsh, Dylan. 2023.</w:t>
      </w:r>
      <w:r>
        <w:t xml:space="preserve"> </w:t>
      </w:r>
      <w:r>
        <w:t xml:space="preserve">“The Legal Issues Presented by Generative AI.”</w:t>
      </w:r>
      <w:r>
        <w:t xml:space="preserve"> </w:t>
      </w:r>
      <w:hyperlink r:id="rId653">
        <w:r>
          <w:rPr>
            <w:rStyle w:val="Hyperlink"/>
          </w:rPr>
          <w:t xml:space="preserve">https://mitsloan.mit.edu/ideas-made-to-matter/legal-issues-presented-generative-ai</w:t>
        </w:r>
      </w:hyperlink>
      <w:r>
        <w:t xml:space="preserve">.</w:t>
      </w:r>
    </w:p>
    <w:bookmarkEnd w:id="654"/>
    <w:bookmarkStart w:id="656" w:name="ref-wikiECHO"/>
    <w:p>
      <w:pPr>
        <w:pStyle w:val="Bibliography"/>
      </w:pPr>
      <w:r>
        <w:t xml:space="preserve">Wikipedia. 2023a.</w:t>
      </w:r>
      <w:r>
        <w:t xml:space="preserve"> </w:t>
      </w:r>
      <w:r>
        <w:t xml:space="preserve">“Amazon Echo.”</w:t>
      </w:r>
      <w:r>
        <w:t xml:space="preserve"> </w:t>
      </w:r>
      <w:hyperlink r:id="rId655">
        <w:r>
          <w:rPr>
            <w:rStyle w:val="Hyperlink"/>
          </w:rPr>
          <w:t xml:space="preserve">https://en.wikipedia.org/wiki/Amazon_Echo</w:t>
        </w:r>
      </w:hyperlink>
      <w:r>
        <w:t xml:space="preserve">.</w:t>
      </w:r>
    </w:p>
    <w:bookmarkEnd w:id="656"/>
    <w:bookmarkStart w:id="658" w:name="ref-wikiNLP"/>
    <w:p>
      <w:pPr>
        <w:pStyle w:val="Bibliography"/>
      </w:pPr>
      <w:r>
        <w:t xml:space="preserve">———. 2023b.</w:t>
      </w:r>
      <w:r>
        <w:t xml:space="preserve"> </w:t>
      </w:r>
      <w:r>
        <w:t xml:space="preserve">“Natural Language Processing.”</w:t>
      </w:r>
      <w:r>
        <w:t xml:space="preserve"> </w:t>
      </w:r>
      <w:hyperlink r:id="rId657">
        <w:r>
          <w:rPr>
            <w:rStyle w:val="Hyperlink"/>
          </w:rPr>
          <w:t xml:space="preserve">https://en.wikipedia.org/wiki/Natural_language_processing#History</w:t>
        </w:r>
      </w:hyperlink>
      <w:r>
        <w:t xml:space="preserve">.</w:t>
      </w:r>
    </w:p>
    <w:bookmarkEnd w:id="658"/>
    <w:bookmarkStart w:id="660"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59">
        <w:r>
          <w:rPr>
            <w:rStyle w:val="Hyperlink"/>
          </w:rPr>
          <w:t xml:space="preserve">https://doi.org/10.1145/3626235</w:t>
        </w:r>
      </w:hyperlink>
      <w:r>
        <w:t xml:space="preserve">.</w:t>
      </w:r>
    </w:p>
    <w:bookmarkEnd w:id="660"/>
    <w:bookmarkStart w:id="662"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61">
        <w:r>
          <w:rPr>
            <w:rStyle w:val="Hyperlink"/>
          </w:rPr>
          <w:t xml:space="preserve">https://www.slowboring.com/p/chatgpt-goes-to-harvard</w:t>
        </w:r>
      </w:hyperlink>
      <w:r>
        <w:t xml:space="preserve">.</w:t>
      </w:r>
    </w:p>
    <w:bookmarkEnd w:id="662"/>
    <w:bookmarkStart w:id="664" w:name="ref-zoom2023"/>
    <w:p>
      <w:pPr>
        <w:pStyle w:val="Bibliography"/>
      </w:pPr>
      <w:r>
        <w:t xml:space="preserve">Zoom. 2023.</w:t>
      </w:r>
      <w:r>
        <w:t xml:space="preserve"> </w:t>
      </w:r>
      <w:r>
        <w:t xml:space="preserve">“Zoom’s Smart AI Assistant Empowers You.”</w:t>
      </w:r>
      <w:r>
        <w:t xml:space="preserve"> </w:t>
      </w:r>
      <w:hyperlink r:id="rId663">
        <w:r>
          <w:rPr>
            <w:rStyle w:val="Hyperlink"/>
          </w:rPr>
          <w:t xml:space="preserve">https://www.zoom.com/en/ai-assistant/</w:t>
        </w:r>
      </w:hyperlink>
      <w:r>
        <w:t xml:space="preserve">.</w:t>
      </w:r>
    </w:p>
    <w:bookmarkEnd w:id="664"/>
    <w:bookmarkEnd w:id="665"/>
    <w:bookmarkEnd w:id="6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3" Target="media/rId283.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91" Target="media/rId291.png" /><Relationship Type="http://schemas.openxmlformats.org/officeDocument/2006/relationships/image" Id="rId286" Target="media/rId286.png" /><Relationship Type="http://schemas.openxmlformats.org/officeDocument/2006/relationships/image" Id="rId294" Target="media/rId294.png" /><Relationship Type="http://schemas.openxmlformats.org/officeDocument/2006/relationships/image" Id="rId288" Target="media/rId288.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7" Target="media/rId307.png" /><Relationship Type="http://schemas.openxmlformats.org/officeDocument/2006/relationships/image" Id="rId289" Target="media/rId289.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2" Target="media/rId312.png" /><Relationship Type="http://schemas.openxmlformats.org/officeDocument/2006/relationships/image" Id="rId284" Target="media/rId284.png" /><Relationship Type="http://schemas.openxmlformats.org/officeDocument/2006/relationships/image" Id="rId293" Target="media/rId293.png" /><Relationship Type="http://schemas.openxmlformats.org/officeDocument/2006/relationships/image" Id="rId332" Target="media/rId332.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18" Target="media/rId318.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33" Target="media/rId333.png" /><Relationship Type="http://schemas.openxmlformats.org/officeDocument/2006/relationships/image" Id="rId328" Target="media/rId328.png" /><Relationship Type="http://schemas.openxmlformats.org/officeDocument/2006/relationships/image" Id="rId345" Target="media/rId345.png" /><Relationship Type="http://schemas.openxmlformats.org/officeDocument/2006/relationships/image" Id="rId327" Target="media/rId327.png" /><Relationship Type="http://schemas.openxmlformats.org/officeDocument/2006/relationships/image" Id="rId334" Target="media/rId334.png" /><Relationship Type="http://schemas.openxmlformats.org/officeDocument/2006/relationships/image" Id="rId373" Target="media/rId373.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74" Target="media/rId374.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89" Target="media/rId389.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91" Target="media/rId391.png" /><Relationship Type="http://schemas.openxmlformats.org/officeDocument/2006/relationships/image" Id="rId371" Target="media/rId371.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02" Target="media/rId402.png" /><Relationship Type="http://schemas.openxmlformats.org/officeDocument/2006/relationships/image" Id="rId400" Target="media/rId400.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18" Target="media/rId418.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399" Target="media/rId399.png" /><Relationship Type="http://schemas.openxmlformats.org/officeDocument/2006/relationships/image" Id="rId407" Target="media/rId407.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50" Target="media/rId450.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14" Target="media/rId214.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493" Target="media/rId493.png" /><Relationship Type="http://schemas.openxmlformats.org/officeDocument/2006/relationships/image" Id="rId500" Target="media/rId500.png" /><Relationship Type="http://schemas.openxmlformats.org/officeDocument/2006/relationships/image" Id="rId494" Target="media/rId494.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70" Target="media/rId470.png" /><Relationship Type="http://schemas.openxmlformats.org/officeDocument/2006/relationships/image" Id="rId469" Target="media/rId469.png" /><Relationship Type="http://schemas.openxmlformats.org/officeDocument/2006/relationships/image" Id="rId471" Target="media/rId471.png" /><Relationship Type="http://schemas.openxmlformats.org/officeDocument/2006/relationships/image" Id="rId516" Target="media/rId516.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0" Target="media/rId520.png" /><Relationship Type="http://schemas.openxmlformats.org/officeDocument/2006/relationships/image" Id="rId482" Target="media/rId482.png" /><Relationship Type="http://schemas.openxmlformats.org/officeDocument/2006/relationships/image" Id="rId484" Target="media/rId484.png" /><Relationship Type="http://schemas.openxmlformats.org/officeDocument/2006/relationships/image" Id="rId486" Target="media/rId486.png" /><Relationship Type="http://schemas.openxmlformats.org/officeDocument/2006/relationships/image" Id="rId488" Target="media/rId488.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8" Target="https://amypag.com/" TargetMode="External" /><Relationship Type="http://schemas.openxmlformats.org/officeDocument/2006/relationships/hyperlink" Id="rId492" Target="https://artificialintelligenceact.eu/documents/" TargetMode="External" /><Relationship Type="http://schemas.openxmlformats.org/officeDocument/2006/relationships/hyperlink" Id="rId160" Target="https://artificialintelligenceact.eu/the-act/" TargetMode="External" /><Relationship Type="http://schemas.openxmlformats.org/officeDocument/2006/relationships/hyperlink" Id="rId638" Target="https://arxiv.org/abs/2009.06732" TargetMode="External" /><Relationship Type="http://schemas.openxmlformats.org/officeDocument/2006/relationships/hyperlink" Id="rId451" Target="https://arxiv.org/pdf/2310.09820.pdf" TargetMode="External" /><Relationship Type="http://schemas.openxmlformats.org/officeDocument/2006/relationships/hyperlink" Id="rId227" Target="https://aws.amazon.com/about-aws/whats-new/2023/11/evaluate-compare-select-fms-use-case-amazon-bedrock/" TargetMode="External" /><Relationship Type="http://schemas.openxmlformats.org/officeDocument/2006/relationships/hyperlink" Id="rId207" Target="https://aws.amazon.com/blogs/aws/evaluate-compare-and-select-the-best-foundation-models-for-your-use-case-in-amazon-bedrock-preview/" TargetMode="External" /><Relationship Type="http://schemas.openxmlformats.org/officeDocument/2006/relationships/hyperlink" Id="rId415"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82" Target="https://blog.google/products/translate/new-features-make-translate-more-accessible-for-its-1-billion-users/" TargetMode="External" /><Relationship Type="http://schemas.openxmlformats.org/officeDocument/2006/relationships/hyperlink" Id="rId570" Target="https://blog.mississippi.ai/ai-should-revolutionize-teaching-but-not-in-the-way-you-think" TargetMode="External" /><Relationship Type="http://schemas.openxmlformats.org/officeDocument/2006/relationships/hyperlink" Id="rId527"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5" Target="https://cloud.google.com/blog/products/application-development/five-best-practices-for-prompt-engineering" TargetMode="External" /><Relationship Type="http://schemas.openxmlformats.org/officeDocument/2006/relationships/hyperlink" Id="rId439" Target="https://cloud.google.com/speech-to-text" TargetMode="External" /><Relationship Type="http://schemas.openxmlformats.org/officeDocument/2006/relationships/hyperlink" Id="rId230" Target="https://cybernews.com/news/chatgpt-samsung-data-leak" TargetMode="External" /><Relationship Type="http://schemas.openxmlformats.org/officeDocument/2006/relationships/hyperlink" Id="rId159"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4" Target="https://docs.google.com/presentation/d/1COHDxEwy9GwXAgUJLBqjDjWm-lqdKy2n3Qds4ivM4UA/edit" TargetMode="External" /><Relationship Type="http://schemas.openxmlformats.org/officeDocument/2006/relationships/hyperlink" Id="rId315" Target="https://docs.google.com/presentation/d/1GgsDe7dYA91RY_xCbcDRzSPGuxIMXnyHPbzL1h57pE4/edit" TargetMode="External" /><Relationship Type="http://schemas.openxmlformats.org/officeDocument/2006/relationships/hyperlink" Id="rId280"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21" Target="https://docs.google.com/presentation/d/1qrR_FHMrYr4ZUgghC5FE4sJ107uv7QPisyGPTPI4I1g/edit" TargetMode="External" /><Relationship Type="http://schemas.openxmlformats.org/officeDocument/2006/relationships/hyperlink" Id="rId357" Target="https://docs.google.com/presentation/d/1rdVYJyS7xLYDsoZwC99VyQSnnaKelUnsVG4j2rHWjFA/edit" TargetMode="External" /><Relationship Type="http://schemas.openxmlformats.org/officeDocument/2006/relationships/hyperlink" Id="rId394" Target="https://docs.google.com/presentation/d/1tv-hol-c_IWBRu7RcPVaSBrxXVOMBRQdDQR3RJDZ20c/edit" TargetMode="External" /><Relationship Type="http://schemas.openxmlformats.org/officeDocument/2006/relationships/hyperlink" Id="rId411" Target="https://docs.private-ai.com/webdemo/" TargetMode="External" /><Relationship Type="http://schemas.openxmlformats.org/officeDocument/2006/relationships/hyperlink" Id="rId630" Target="https://doi.org/10.1001/jama.2023.14217" TargetMode="External" /><Relationship Type="http://schemas.openxmlformats.org/officeDocument/2006/relationships/hyperlink" Id="rId584" Target="https://doi.org/10.1001/jamainternmed.2023.5006" TargetMode="External" /><Relationship Type="http://schemas.openxmlformats.org/officeDocument/2006/relationships/hyperlink" Id="rId548" Target="https://doi.org/10.1007/s00146-021-01262-5" TargetMode="External" /><Relationship Type="http://schemas.openxmlformats.org/officeDocument/2006/relationships/hyperlink" Id="rId618" Target="https://doi.org/10.1007/s10551-022-05071-8" TargetMode="External" /><Relationship Type="http://schemas.openxmlformats.org/officeDocument/2006/relationships/hyperlink" Id="rId554" Target="https://doi.org/10.1007/s40593-021-00285-9" TargetMode="External" /><Relationship Type="http://schemas.openxmlformats.org/officeDocument/2006/relationships/hyperlink" Id="rId557" Target="https://doi.org/10.1007/s43681-022-00138-8" TargetMode="External" /><Relationship Type="http://schemas.openxmlformats.org/officeDocument/2006/relationships/hyperlink" Id="rId578" Target="https://doi.org/10.1016/S2589-7500(22)00063-2" TargetMode="External" /><Relationship Type="http://schemas.openxmlformats.org/officeDocument/2006/relationships/hyperlink" Id="rId636" Target="https://doi.org/10.1016/j.neuron.2019.08.034" TargetMode="External" /><Relationship Type="http://schemas.openxmlformats.org/officeDocument/2006/relationships/hyperlink" Id="rId650" Target="https://doi.org/10.1038/d41586-020-03187-3" TargetMode="External" /><Relationship Type="http://schemas.openxmlformats.org/officeDocument/2006/relationships/hyperlink" Id="rId624" Target="https://doi.org/10.1038/s41467-022-32186-3" TargetMode="External" /><Relationship Type="http://schemas.openxmlformats.org/officeDocument/2006/relationships/hyperlink" Id="rId620" Target="https://doi.org/10.1038/s41591-020-01192-7" TargetMode="External" /><Relationship Type="http://schemas.openxmlformats.org/officeDocument/2006/relationships/hyperlink" Id="rId628" Target="https://doi.org/10.1038/s41591-021-01595-0" TargetMode="External" /><Relationship Type="http://schemas.openxmlformats.org/officeDocument/2006/relationships/hyperlink" Id="rId580" Target="https://doi.org/10.1080/08989621.2014.955607" TargetMode="External" /><Relationship Type="http://schemas.openxmlformats.org/officeDocument/2006/relationships/hyperlink" Id="rId559" Target="https://doi.org/10.1145/3442188.3445922" TargetMode="External" /><Relationship Type="http://schemas.openxmlformats.org/officeDocument/2006/relationships/hyperlink" Id="rId659" Target="https://doi.org/10.1145/3626235" TargetMode="External" /><Relationship Type="http://schemas.openxmlformats.org/officeDocument/2006/relationships/hyperlink" Id="rId594" Target="https://doi.org/10.2139/ssrn.3457588" TargetMode="External" /><Relationship Type="http://schemas.openxmlformats.org/officeDocument/2006/relationships/hyperlink" Id="rId588" Target="https://doi.org/10.2196/36388" TargetMode="External" /><Relationship Type="http://schemas.openxmlformats.org/officeDocument/2006/relationships/hyperlink" Id="rId614" Target="https://doi.org/10.2471/BLT.19.237099" TargetMode="External" /><Relationship Type="http://schemas.openxmlformats.org/officeDocument/2006/relationships/hyperlink" Id="rId598" Target="https://doi.org/10.3389/fnins.2014.00265" TargetMode="External" /><Relationship Type="http://schemas.openxmlformats.org/officeDocument/2006/relationships/hyperlink" Id="rId622" Target="https://doi.org/10.48550/arXiv.2106.12387" TargetMode="External" /><Relationship Type="http://schemas.openxmlformats.org/officeDocument/2006/relationships/hyperlink" Id="rId643" Target="https://en.wikipedia.org/w/index.php?title=Training,_validation,_and_test_data_sets&amp;oldid=1188399008" TargetMode="External" /><Relationship Type="http://schemas.openxmlformats.org/officeDocument/2006/relationships/hyperlink" Id="rId655" Target="https://en.wikipedia.org/wiki/Amazon_Echo" TargetMode="External" /><Relationship Type="http://schemas.openxmlformats.org/officeDocument/2006/relationships/hyperlink" Id="rId190" Target="https://en.wikipedia.org/wiki/Bias_(statistics)" TargetMode="External" /><Relationship Type="http://schemas.openxmlformats.org/officeDocument/2006/relationships/hyperlink" Id="rId657"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6" Target="https://en.wikipedia.org/wiki/Social_justice" TargetMode="External" /><Relationship Type="http://schemas.openxmlformats.org/officeDocument/2006/relationships/hyperlink" Id="rId236" Target="https://exposing.ai/" TargetMode="External" /><Relationship Type="http://schemas.openxmlformats.org/officeDocument/2006/relationships/hyperlink" Id="rId139" Target="https://fireflies.ai/about-us" TargetMode="External" /><Relationship Type="http://schemas.openxmlformats.org/officeDocument/2006/relationships/hyperlink" Id="rId505" Target="https://genai.sites.gettysburg.edu/" TargetMode="External" /><Relationship Type="http://schemas.openxmlformats.org/officeDocument/2006/relationships/hyperlink" Id="rId383" Target="https://github.com/Mooler0410/LLMsPracticalGuide" TargetMode="External" /><Relationship Type="http://schemas.openxmlformats.org/officeDocument/2006/relationships/hyperlink" Id="rId382" Target="https://github.com/eugeneyan/open-llms" TargetMode="External" /><Relationship Type="http://schemas.openxmlformats.org/officeDocument/2006/relationships/hyperlink" Id="rId452" Target="https://github.com/google/BIG-bench" TargetMode="External" /><Relationship Type="http://schemas.openxmlformats.org/officeDocument/2006/relationships/hyperlink" Id="rId454" Target="https://github.com/hendrycks/test" TargetMode="External" /><Relationship Type="http://schemas.openxmlformats.org/officeDocument/2006/relationships/hyperlink" Id="rId542"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53" Target="https://gluebenchmark.com/" TargetMode="External" /><Relationship Type="http://schemas.openxmlformats.org/officeDocument/2006/relationships/hyperlink" Id="rId366" Target="https://gpt.h2o.ai/" TargetMode="External" /><Relationship Type="http://schemas.openxmlformats.org/officeDocument/2006/relationships/hyperlink" Id="rId244" Target="https://health.ucdavis.edu/diversity-inclusion/committees/departmental-committees-index.html" TargetMode="External" /><Relationship Type="http://schemas.openxmlformats.org/officeDocument/2006/relationships/hyperlink" Id="rId390" Target="https://huggingface.co" TargetMode="External" /><Relationship Type="http://schemas.openxmlformats.org/officeDocument/2006/relationships/hyperlink" Id="rId321" Target="https://huggingface.co/" TargetMode="External" /><Relationship Type="http://schemas.openxmlformats.org/officeDocument/2006/relationships/hyperlink" Id="rId378" Target="https://huggingface.co/blog/large-language-models" TargetMode="External" /><Relationship Type="http://schemas.openxmlformats.org/officeDocument/2006/relationships/hyperlink" Id="rId384" Target="https://huggingface.co/models" TargetMode="External" /><Relationship Type="http://schemas.openxmlformats.org/officeDocument/2006/relationships/hyperlink" Id="rId533" Target="https://hutchdatascience.org/AI_for_Decision_Makers/ai-acts-orders-and-regulations.html#education" TargetMode="External" /><Relationship Type="http://schemas.openxmlformats.org/officeDocument/2006/relationships/hyperlink" Id="rId535" Target="https://hutchdatascience.org/AI_for_Decision_Makers/ai-acts-orders-and-regulations.html#healthcare" TargetMode="External" /><Relationship Type="http://schemas.openxmlformats.org/officeDocument/2006/relationships/hyperlink" Id="rId532"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40" Target="https://hutchdatascience.org/ourteam/" TargetMode="External" /><Relationship Type="http://schemas.openxmlformats.org/officeDocument/2006/relationships/hyperlink" Id="rId645" Target="https://ideas.repec.org//h/nbr/nberch/14011.html" TargetMode="External" /><Relationship Type="http://schemas.openxmlformats.org/officeDocument/2006/relationships/hyperlink" Id="rId219" Target="https://ieeexplore.ieee.org/abstract/document/8678513" TargetMode="External" /><Relationship Type="http://schemas.openxmlformats.org/officeDocument/2006/relationships/hyperlink" Id="rId247" Target="https://implicit.harvard.edu/" TargetMode="External" /><Relationship Type="http://schemas.openxmlformats.org/officeDocument/2006/relationships/hyperlink" Id="rId461" Target="https://jhudatascience.org/Documentation_and_Usability/index.html#available-course-formats" TargetMode="External" /><Relationship Type="http://schemas.openxmlformats.org/officeDocument/2006/relationships/hyperlink" Id="rId543" Target="https://johnmuschelli.com/" TargetMode="External" /><Relationship Type="http://schemas.openxmlformats.org/officeDocument/2006/relationships/hyperlink" Id="rId537" Target="https://jtleek.com/" TargetMode="External" /><Relationship Type="http://schemas.openxmlformats.org/officeDocument/2006/relationships/hyperlink" Id="rId338" Target="https://lajavaness.medium.com/llm-large-language-model-cost-analysis-d5022bb43e9e" TargetMode="External" /><Relationship Type="http://schemas.openxmlformats.org/officeDocument/2006/relationships/hyperlink" Id="rId511" Target="https://languages.oup.com/google-dictionary-en/" TargetMode="External" /><Relationship Type="http://schemas.openxmlformats.org/officeDocument/2006/relationships/hyperlink" Id="rId596" Target="https://leanpub.com/demystifyai" TargetMode="External" /><Relationship Type="http://schemas.openxmlformats.org/officeDocument/2006/relationships/hyperlink" Id="rId238" Target="https://learn.g2.com/ethics-of-facial-recognition" TargetMode="External" /><Relationship Type="http://schemas.openxmlformats.org/officeDocument/2006/relationships/hyperlink" Id="rId235" Target="https://link.springer.com/article/10.1007/s00146-021-01262-5" TargetMode="External" /><Relationship Type="http://schemas.openxmlformats.org/officeDocument/2006/relationships/hyperlink" Id="rId550" Target="https://magazine.jhsph.edu/2022/how-biased-data-and-algorithms-can-harm-health" TargetMode="External" /><Relationship Type="http://schemas.openxmlformats.org/officeDocument/2006/relationships/hyperlink" Id="rId438" Target="https://medium.com/@novita_ai/how-to-use-google-bard-api-57a14d95bfa3" TargetMode="External" /><Relationship Type="http://schemas.openxmlformats.org/officeDocument/2006/relationships/hyperlink" Id="rId213" Target="https://meta.stackoverflow.com/questions/421831/temporary-policy-chatgpt-is-banned" TargetMode="External" /><Relationship Type="http://schemas.openxmlformats.org/officeDocument/2006/relationships/hyperlink" Id="rId503" Target="https://mississippi.ai/institute/" TargetMode="External" /><Relationship Type="http://schemas.openxmlformats.org/officeDocument/2006/relationships/hyperlink" Id="rId653" Target="https://mitsloan.mit.edu/ideas-made-to-matter/legal-issues-presented-generative-ai" TargetMode="External" /><Relationship Type="http://schemas.openxmlformats.org/officeDocument/2006/relationships/hyperlink" Id="rId388" Target="https://monsterapi.ai/" TargetMode="External" /><Relationship Type="http://schemas.openxmlformats.org/officeDocument/2006/relationships/hyperlink" Id="rId572" Target="https://myshingle.com/2023/07/articles/artificial-intelligence/can-lawyers-legally-and-ethically-record-conversations-with-clients-using-artificial-intelligence/" TargetMode="External" /><Relationship Type="http://schemas.openxmlformats.org/officeDocument/2006/relationships/hyperlink" Id="rId432" Target="https://octoml.ai/" TargetMode="External" /><Relationship Type="http://schemas.openxmlformats.org/officeDocument/2006/relationships/hyperlink" Id="rId347" Target="https://octoml.ai/pricing/" TargetMode="External" /><Relationship Type="http://schemas.openxmlformats.org/officeDocument/2006/relationships/hyperlink" Id="rId566" Target="https://online.hbs.edu/blog/post/data-collection-methods" TargetMode="External" /><Relationship Type="http://schemas.openxmlformats.org/officeDocument/2006/relationships/hyperlink" Id="rId437" Target="https://openai.com/pricing" TargetMode="External" /><Relationship Type="http://schemas.openxmlformats.org/officeDocument/2006/relationships/hyperlink" Id="rId351" Target="https://openai.com/product" TargetMode="External" /><Relationship Type="http://schemas.openxmlformats.org/officeDocument/2006/relationships/hyperlink" Id="rId610"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6" Target="https://poe.com/" TargetMode="External" /><Relationship Type="http://schemas.openxmlformats.org/officeDocument/2006/relationships/hyperlink" Id="rId108" Target="https://poe.com/Claude-instant" TargetMode="External" /><Relationship Type="http://schemas.openxmlformats.org/officeDocument/2006/relationships/hyperlink" Id="rId243" Target="https://publichealth.jhu.edu/offices-and-services/office-of-inclusion-diversity-anti-racism-and-equity-idare" TargetMode="External" /><Relationship Type="http://schemas.openxmlformats.org/officeDocument/2006/relationships/hyperlink" Id="rId413" Target="https://pypi.org/project/deidentify/" TargetMode="External" /><Relationship Type="http://schemas.openxmlformats.org/officeDocument/2006/relationships/hyperlink" Id="rId504" Target="https://raise.mit.edu/daily/" TargetMode="External" /><Relationship Type="http://schemas.openxmlformats.org/officeDocument/2006/relationships/hyperlink" Id="rId369" Target="https://research.ibm.com/blog/what-is-ai-prompt-tuning" TargetMode="External" /><Relationship Type="http://schemas.openxmlformats.org/officeDocument/2006/relationships/hyperlink" Id="rId183" Target="https://research.ibm.com/blog/what-is-federated-learning" TargetMode="External" /><Relationship Type="http://schemas.openxmlformats.org/officeDocument/2006/relationships/hyperlink" Id="rId574"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12" Target="https://stackoverflow.com/" TargetMode="External" /><Relationship Type="http://schemas.openxmlformats.org/officeDocument/2006/relationships/hyperlink" Id="rId162" Target="https://standards.ieee.org/wp-content/uploads/import/documents/other/ead_v2.pdf" TargetMode="External" /><Relationship Type="http://schemas.openxmlformats.org/officeDocument/2006/relationships/hyperlink" Id="rId564"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6"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40" Target="https://truthout.org/articles/eus-ai-act-falls-short-no-ban-on-live-facial-recognition-raises-concerns/" TargetMode="External" /><Relationship Type="http://schemas.openxmlformats.org/officeDocument/2006/relationships/hyperlink" Id="rId460" Target="https://uxstudioteam.com/ux-blog/usability-testing/" TargetMode="External" /><Relationship Type="http://schemas.openxmlformats.org/officeDocument/2006/relationships/hyperlink" Id="rId552" Target="https://www.ama-assn.org/press-center/press-releases/ama-issues-new-principles-ai-development-deployment-use" TargetMode="External" /><Relationship Type="http://schemas.openxmlformats.org/officeDocument/2006/relationships/hyperlink" Id="rId526" Target="https://www.avahoffman.com/" TargetMode="External" /><Relationship Type="http://schemas.openxmlformats.org/officeDocument/2006/relationships/hyperlink" Id="rId184" Target="https://www.cam.ac.uk/research/news/can-federated-learning-save-the-world." TargetMode="External" /><Relationship Type="http://schemas.openxmlformats.org/officeDocument/2006/relationships/hyperlink" Id="rId528" Target="https://www.cansavvy.com/" TargetMode="External" /><Relationship Type="http://schemas.openxmlformats.org/officeDocument/2006/relationships/hyperlink" Id="rId562" Target="https://www.cdc.gov/cancer/skin/statistics/index.htm" TargetMode="External" /><Relationship Type="http://schemas.openxmlformats.org/officeDocument/2006/relationships/hyperlink" Id="rId640" Target="https://www.chronicle.com/article/im-a-student-you-have-no-idea-how-much-were-using-chatgpt" TargetMode="External" /><Relationship Type="http://schemas.openxmlformats.org/officeDocument/2006/relationships/hyperlink" Id="rId498" Target="https://www.ciodive.com/news/EU-AI-Act-penalties-guardrails-foundational-models/702192/" TargetMode="External" /><Relationship Type="http://schemas.openxmlformats.org/officeDocument/2006/relationships/hyperlink" Id="rId346" Target="https://www.cogniflow.ai/ai-playground" TargetMode="External" /><Relationship Type="http://schemas.openxmlformats.org/officeDocument/2006/relationships/hyperlink" Id="rId174" Target="https://www.coursera.org/learn/algorithmic-fairness" TargetMode="External" /><Relationship Type="http://schemas.openxmlformats.org/officeDocument/2006/relationships/hyperlink" Id="rId248" Target="https://www.criticalracedigitalstudies.com/peoplesguide" TargetMode="External" /><Relationship Type="http://schemas.openxmlformats.org/officeDocument/2006/relationships/hyperlink" Id="rId601" Target="https://www.ecb.europa.eu/press/blog/date/2023/html/ecb.blog230928~3f76d57cce.en.html" TargetMode="External" /><Relationship Type="http://schemas.openxmlformats.org/officeDocument/2006/relationships/hyperlink" Id="rId497"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13" Target="https://www.forbes.com/sites/robsalkowitz/2022/09/16/midjourney-founder-david-holz-on-the-impact-of-ai-on-art-imagination-and-the-creative-economy/?sh=141343b62d2b" TargetMode="External" /><Relationship Type="http://schemas.openxmlformats.org/officeDocument/2006/relationships/hyperlink" Id="rId256" Target="https://www.gatesfoundation.org/" TargetMode="External" /><Relationship Type="http://schemas.openxmlformats.org/officeDocument/2006/relationships/hyperlink" Id="rId257" Target="https://www.gatesfoundation.org/ideas/articles/artificial-intelligence-ai-development-principles" TargetMode="External" /><Relationship Type="http://schemas.openxmlformats.org/officeDocument/2006/relationships/hyperlink" Id="rId161" Target="https://www.gov.uk/government/publications/national-ai-strategy" TargetMode="External" /><Relationship Type="http://schemas.openxmlformats.org/officeDocument/2006/relationships/hyperlink" Id="rId605" Target="https://www.healthcarenowradio.com/ama-issues-new-principles-for-ai-development-deployment-use/#:~:text=Key%20concepts%20outlined%20by%20the,governance%20of%20health%20care%20AI." TargetMode="External" /><Relationship Type="http://schemas.openxmlformats.org/officeDocument/2006/relationships/hyperlink" Id="rId546" Target="https://www.ibm.com/blog/ai-vs-machine-learning-vs-deep-learning-vs-neural-networks/" TargetMode="External" /><Relationship Type="http://schemas.openxmlformats.org/officeDocument/2006/relationships/hyperlink" Id="rId616" Target="https://www.isaca.org/resources/news-and-trends/isaca-now-blog/2021/beware-the-privacy-violations-in-artificial-intelligence-applications" TargetMode="External" /><Relationship Type="http://schemas.openxmlformats.org/officeDocument/2006/relationships/hyperlink" Id="rId164" Target="https://www.iscb.org/iscb-policy-statements/iscb-policy-for-acceptable-use-of-large-language-models" TargetMode="External" /><Relationship Type="http://schemas.openxmlformats.org/officeDocument/2006/relationships/hyperlink" Id="rId457" Target="https://www.kdnuggets.com/2023/06/calculate-computational-efficiency-deep-learning-models-flops-macs.html" TargetMode="External" /><Relationship Type="http://schemas.openxmlformats.org/officeDocument/2006/relationships/hyperlink" Id="rId541" Target="https://www.linkedin.com/in/adina-mueller-575aaa/" TargetMode="External" /><Relationship Type="http://schemas.openxmlformats.org/officeDocument/2006/relationships/hyperlink" Id="rId531" Target="https://www.linkedin.com/in/christopher-lo-23316221b/" TargetMode="External" /><Relationship Type="http://schemas.openxmlformats.org/officeDocument/2006/relationships/hyperlink" Id="rId529" Target="https://www.linkedin.com/in/elizabeth-humphries-61202a103/" TargetMode="External" /><Relationship Type="http://schemas.openxmlformats.org/officeDocument/2006/relationships/hyperlink" Id="rId539" Target="https://www.linkedin.com/in/robert-mcdermott-a77b9011/" TargetMode="External" /><Relationship Type="http://schemas.openxmlformats.org/officeDocument/2006/relationships/hyperlink" Id="rId544" Target="https://www.linkedin.com/in/sandy-ormbrek-1410b113" TargetMode="External" /><Relationship Type="http://schemas.openxmlformats.org/officeDocument/2006/relationships/hyperlink" Id="rId530" Target="https://www.linkedin.com/in/shastanicholson" TargetMode="External" /><Relationship Type="http://schemas.openxmlformats.org/officeDocument/2006/relationships/hyperlink" Id="rId536" Target="https://www.linkedin.com/in/sitapriyamoorthi/" TargetMode="External" /><Relationship Type="http://schemas.openxmlformats.org/officeDocument/2006/relationships/hyperlink" Id="rId245" Target="https://www.med.upenn.edu/neurology/idare/" TargetMode="External" /><Relationship Type="http://schemas.openxmlformats.org/officeDocument/2006/relationships/hyperlink" Id="rId534" Target="https://www.monicagerber.com/" TargetMode="External" /><Relationship Type="http://schemas.openxmlformats.org/officeDocument/2006/relationships/hyperlink" Id="rId237" Target="https://www.nature.com/articles/d41586-020-03187-3" TargetMode="External" /><Relationship Type="http://schemas.openxmlformats.org/officeDocument/2006/relationships/hyperlink" Id="rId375"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158" Target="https://www.nist.gov/itl/ai-risk-management-framework" TargetMode="External" /><Relationship Type="http://schemas.openxmlformats.org/officeDocument/2006/relationships/hyperlink" Id="rId590" Target="https://www.nytimes.com/2023/01/16/technology/chatgpt-artificial-intelligence-universities.html" TargetMode="External" /><Relationship Type="http://schemas.openxmlformats.org/officeDocument/2006/relationships/hyperlink" Id="rId632" Target="https://www.nytimes.com/2023/02/06/technology/chatgpt-schools-teachers-ai-ethics.html" TargetMode="External" /><Relationship Type="http://schemas.openxmlformats.org/officeDocument/2006/relationships/hyperlink" Id="rId634" Target="https://www.nytimes.com/2023/08/24/business/schools-chatgpt-chatbot-bans.html" TargetMode="External" /><Relationship Type="http://schemas.openxmlformats.org/officeDocument/2006/relationships/hyperlink" Id="rId603" Target="https://www.nytimes.com/2023/09/28/business/european-central-bank-artificial-intelligence.html" TargetMode="External" /><Relationship Type="http://schemas.openxmlformats.org/officeDocument/2006/relationships/hyperlink" Id="rId612" Target="https://www.omfif.org/2023/09/how-central-banks-are-already-deploying-artificial-intelligence/" TargetMode="External" /><Relationship Type="http://schemas.openxmlformats.org/officeDocument/2006/relationships/hyperlink" Id="rId525" Target="https://www.ottrproject.org/more_features.html#giving-credits-to-contributors" TargetMode="External" /><Relationship Type="http://schemas.openxmlformats.org/officeDocument/2006/relationships/hyperlink" Id="rId349" Target="https://www.private-ai.com/pricing/#privategpt" TargetMode="External" /><Relationship Type="http://schemas.openxmlformats.org/officeDocument/2006/relationships/hyperlink" Id="rId342" Target="https://www.productplan.com/glossary/technical-debt/" TargetMode="External" /><Relationship Type="http://schemas.openxmlformats.org/officeDocument/2006/relationships/hyperlink" Id="rId568" Target="https://www.reuters.com/article/idUSKCN1MK0AG/" TargetMode="External" /><Relationship Type="http://schemas.openxmlformats.org/officeDocument/2006/relationships/hyperlink" Id="rId514" Target="https://www.reuters.com/legal/litigation/artists-take-new-shot-stability-midjourney-updated-copyright-lawsuit-2023-11-30/" TargetMode="External" /><Relationship Type="http://schemas.openxmlformats.org/officeDocument/2006/relationships/hyperlink" Id="rId222" Target="https://www.reuters.com/technology/more-writers-sue-openai-copyright-infringement-over-ai-training-2023-09-11/" TargetMode="External" /><Relationship Type="http://schemas.openxmlformats.org/officeDocument/2006/relationships/hyperlink" Id="rId496" Target="https://www.reuters.com/technology/stalled-eu-ai-act-talks-set-resume-2023-12-08/" TargetMode="External" /><Relationship Type="http://schemas.openxmlformats.org/officeDocument/2006/relationships/hyperlink" Id="rId607" Target="https://www.securitymagazine.com/articles/100219-ai-security-risks-separating-hype-from-reality" TargetMode="External" /><Relationship Type="http://schemas.openxmlformats.org/officeDocument/2006/relationships/hyperlink" Id="rId661" Target="https://www.slowboring.com/p/chatgpt-goes-to-harvard" TargetMode="External" /><Relationship Type="http://schemas.openxmlformats.org/officeDocument/2006/relationships/hyperlink" Id="rId239" Target="https://www.technologyreview.com/2021/08/13/1031836/ai-ethics-responsible-data-stewardship/" TargetMode="External" /><Relationship Type="http://schemas.openxmlformats.org/officeDocument/2006/relationships/hyperlink" Id="rId171" Target="https://www.technologyreview.com/2022/12/06/1064287/ubers-facial-recognition-is-locking-indian-drivers-out-of-their-accounts/" TargetMode="External" /><Relationship Type="http://schemas.openxmlformats.org/officeDocument/2006/relationships/hyperlink" Id="rId168" Target="https://www.technologyreview.com/2023/04/21/1071921/ai-is-infiltrating-health-care-we-shouldnt-let-it-make-decisions/" TargetMode="External" /><Relationship Type="http://schemas.openxmlformats.org/officeDocument/2006/relationships/hyperlink" Id="rId495" Target="https://www.technologyreview.com/2023/12/11/1084942/five-things-you-need-to-know-about-the-eus-new-ai-act/" TargetMode="External" /><Relationship Type="http://schemas.openxmlformats.org/officeDocument/2006/relationships/hyperlink" Id="rId648" Target="https://www.washingtonpost.com/news/innovations/wp/2016/10/03/google-translate-is-getting-really-really-accurate/" TargetMode="External" /><Relationship Type="http://schemas.openxmlformats.org/officeDocument/2006/relationships/hyperlink" Id="rId626" Target="https://www.washingtonpost.com/opinions/2023/12/12/ai-chatgpt-universities-learning/" TargetMode="External" /><Relationship Type="http://schemas.openxmlformats.org/officeDocument/2006/relationships/hyperlink" Id="rId50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23"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63"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8" Target="https://amypag.com/" TargetMode="External" /><Relationship Type="http://schemas.openxmlformats.org/officeDocument/2006/relationships/hyperlink" Id="rId492" Target="https://artificialintelligenceact.eu/documents/" TargetMode="External" /><Relationship Type="http://schemas.openxmlformats.org/officeDocument/2006/relationships/hyperlink" Id="rId160" Target="https://artificialintelligenceact.eu/the-act/" TargetMode="External" /><Relationship Type="http://schemas.openxmlformats.org/officeDocument/2006/relationships/hyperlink" Id="rId638" Target="https://arxiv.org/abs/2009.06732" TargetMode="External" /><Relationship Type="http://schemas.openxmlformats.org/officeDocument/2006/relationships/hyperlink" Id="rId451" Target="https://arxiv.org/pdf/2310.09820.pdf" TargetMode="External" /><Relationship Type="http://schemas.openxmlformats.org/officeDocument/2006/relationships/hyperlink" Id="rId227" Target="https://aws.amazon.com/about-aws/whats-new/2023/11/evaluate-compare-select-fms-use-case-amazon-bedrock/" TargetMode="External" /><Relationship Type="http://schemas.openxmlformats.org/officeDocument/2006/relationships/hyperlink" Id="rId207" Target="https://aws.amazon.com/blogs/aws/evaluate-compare-and-select-the-best-foundation-models-for-your-use-case-in-amazon-bedrock-preview/" TargetMode="External" /><Relationship Type="http://schemas.openxmlformats.org/officeDocument/2006/relationships/hyperlink" Id="rId415"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82" Target="https://blog.google/products/translate/new-features-make-translate-more-accessible-for-its-1-billion-users/" TargetMode="External" /><Relationship Type="http://schemas.openxmlformats.org/officeDocument/2006/relationships/hyperlink" Id="rId570" Target="https://blog.mississippi.ai/ai-should-revolutionize-teaching-but-not-in-the-way-you-think" TargetMode="External" /><Relationship Type="http://schemas.openxmlformats.org/officeDocument/2006/relationships/hyperlink" Id="rId527"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5" Target="https://cloud.google.com/blog/products/application-development/five-best-practices-for-prompt-engineering" TargetMode="External" /><Relationship Type="http://schemas.openxmlformats.org/officeDocument/2006/relationships/hyperlink" Id="rId439" Target="https://cloud.google.com/speech-to-text" TargetMode="External" /><Relationship Type="http://schemas.openxmlformats.org/officeDocument/2006/relationships/hyperlink" Id="rId230" Target="https://cybernews.com/news/chatgpt-samsung-data-leak" TargetMode="External" /><Relationship Type="http://schemas.openxmlformats.org/officeDocument/2006/relationships/hyperlink" Id="rId159"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4" Target="https://docs.google.com/presentation/d/1COHDxEwy9GwXAgUJLBqjDjWm-lqdKy2n3Qds4ivM4UA/edit" TargetMode="External" /><Relationship Type="http://schemas.openxmlformats.org/officeDocument/2006/relationships/hyperlink" Id="rId315" Target="https://docs.google.com/presentation/d/1GgsDe7dYA91RY_xCbcDRzSPGuxIMXnyHPbzL1h57pE4/edit" TargetMode="External" /><Relationship Type="http://schemas.openxmlformats.org/officeDocument/2006/relationships/hyperlink" Id="rId280"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21" Target="https://docs.google.com/presentation/d/1qrR_FHMrYr4ZUgghC5FE4sJ107uv7QPisyGPTPI4I1g/edit" TargetMode="External" /><Relationship Type="http://schemas.openxmlformats.org/officeDocument/2006/relationships/hyperlink" Id="rId357" Target="https://docs.google.com/presentation/d/1rdVYJyS7xLYDsoZwC99VyQSnnaKelUnsVG4j2rHWjFA/edit" TargetMode="External" /><Relationship Type="http://schemas.openxmlformats.org/officeDocument/2006/relationships/hyperlink" Id="rId394" Target="https://docs.google.com/presentation/d/1tv-hol-c_IWBRu7RcPVaSBrxXVOMBRQdDQR3RJDZ20c/edit" TargetMode="External" /><Relationship Type="http://schemas.openxmlformats.org/officeDocument/2006/relationships/hyperlink" Id="rId411" Target="https://docs.private-ai.com/webdemo/" TargetMode="External" /><Relationship Type="http://schemas.openxmlformats.org/officeDocument/2006/relationships/hyperlink" Id="rId630" Target="https://doi.org/10.1001/jama.2023.14217" TargetMode="External" /><Relationship Type="http://schemas.openxmlformats.org/officeDocument/2006/relationships/hyperlink" Id="rId584" Target="https://doi.org/10.1001/jamainternmed.2023.5006" TargetMode="External" /><Relationship Type="http://schemas.openxmlformats.org/officeDocument/2006/relationships/hyperlink" Id="rId548" Target="https://doi.org/10.1007/s00146-021-01262-5" TargetMode="External" /><Relationship Type="http://schemas.openxmlformats.org/officeDocument/2006/relationships/hyperlink" Id="rId618" Target="https://doi.org/10.1007/s10551-022-05071-8" TargetMode="External" /><Relationship Type="http://schemas.openxmlformats.org/officeDocument/2006/relationships/hyperlink" Id="rId554" Target="https://doi.org/10.1007/s40593-021-00285-9" TargetMode="External" /><Relationship Type="http://schemas.openxmlformats.org/officeDocument/2006/relationships/hyperlink" Id="rId557" Target="https://doi.org/10.1007/s43681-022-00138-8" TargetMode="External" /><Relationship Type="http://schemas.openxmlformats.org/officeDocument/2006/relationships/hyperlink" Id="rId578" Target="https://doi.org/10.1016/S2589-7500(22)00063-2" TargetMode="External" /><Relationship Type="http://schemas.openxmlformats.org/officeDocument/2006/relationships/hyperlink" Id="rId636" Target="https://doi.org/10.1016/j.neuron.2019.08.034" TargetMode="External" /><Relationship Type="http://schemas.openxmlformats.org/officeDocument/2006/relationships/hyperlink" Id="rId650" Target="https://doi.org/10.1038/d41586-020-03187-3" TargetMode="External" /><Relationship Type="http://schemas.openxmlformats.org/officeDocument/2006/relationships/hyperlink" Id="rId624" Target="https://doi.org/10.1038/s41467-022-32186-3" TargetMode="External" /><Relationship Type="http://schemas.openxmlformats.org/officeDocument/2006/relationships/hyperlink" Id="rId620" Target="https://doi.org/10.1038/s41591-020-01192-7" TargetMode="External" /><Relationship Type="http://schemas.openxmlformats.org/officeDocument/2006/relationships/hyperlink" Id="rId628" Target="https://doi.org/10.1038/s41591-021-01595-0" TargetMode="External" /><Relationship Type="http://schemas.openxmlformats.org/officeDocument/2006/relationships/hyperlink" Id="rId580" Target="https://doi.org/10.1080/08989621.2014.955607" TargetMode="External" /><Relationship Type="http://schemas.openxmlformats.org/officeDocument/2006/relationships/hyperlink" Id="rId559" Target="https://doi.org/10.1145/3442188.3445922" TargetMode="External" /><Relationship Type="http://schemas.openxmlformats.org/officeDocument/2006/relationships/hyperlink" Id="rId659" Target="https://doi.org/10.1145/3626235" TargetMode="External" /><Relationship Type="http://schemas.openxmlformats.org/officeDocument/2006/relationships/hyperlink" Id="rId594" Target="https://doi.org/10.2139/ssrn.3457588" TargetMode="External" /><Relationship Type="http://schemas.openxmlformats.org/officeDocument/2006/relationships/hyperlink" Id="rId588" Target="https://doi.org/10.2196/36388" TargetMode="External" /><Relationship Type="http://schemas.openxmlformats.org/officeDocument/2006/relationships/hyperlink" Id="rId614" Target="https://doi.org/10.2471/BLT.19.237099" TargetMode="External" /><Relationship Type="http://schemas.openxmlformats.org/officeDocument/2006/relationships/hyperlink" Id="rId598" Target="https://doi.org/10.3389/fnins.2014.00265" TargetMode="External" /><Relationship Type="http://schemas.openxmlformats.org/officeDocument/2006/relationships/hyperlink" Id="rId622" Target="https://doi.org/10.48550/arXiv.2106.12387" TargetMode="External" /><Relationship Type="http://schemas.openxmlformats.org/officeDocument/2006/relationships/hyperlink" Id="rId643" Target="https://en.wikipedia.org/w/index.php?title=Training,_validation,_and_test_data_sets&amp;oldid=1188399008" TargetMode="External" /><Relationship Type="http://schemas.openxmlformats.org/officeDocument/2006/relationships/hyperlink" Id="rId655" Target="https://en.wikipedia.org/wiki/Amazon_Echo" TargetMode="External" /><Relationship Type="http://schemas.openxmlformats.org/officeDocument/2006/relationships/hyperlink" Id="rId190" Target="https://en.wikipedia.org/wiki/Bias_(statistics)" TargetMode="External" /><Relationship Type="http://schemas.openxmlformats.org/officeDocument/2006/relationships/hyperlink" Id="rId657"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6" Target="https://en.wikipedia.org/wiki/Social_justice" TargetMode="External" /><Relationship Type="http://schemas.openxmlformats.org/officeDocument/2006/relationships/hyperlink" Id="rId236" Target="https://exposing.ai/" TargetMode="External" /><Relationship Type="http://schemas.openxmlformats.org/officeDocument/2006/relationships/hyperlink" Id="rId139" Target="https://fireflies.ai/about-us" TargetMode="External" /><Relationship Type="http://schemas.openxmlformats.org/officeDocument/2006/relationships/hyperlink" Id="rId505" Target="https://genai.sites.gettysburg.edu/" TargetMode="External" /><Relationship Type="http://schemas.openxmlformats.org/officeDocument/2006/relationships/hyperlink" Id="rId383" Target="https://github.com/Mooler0410/LLMsPracticalGuide" TargetMode="External" /><Relationship Type="http://schemas.openxmlformats.org/officeDocument/2006/relationships/hyperlink" Id="rId382" Target="https://github.com/eugeneyan/open-llms" TargetMode="External" /><Relationship Type="http://schemas.openxmlformats.org/officeDocument/2006/relationships/hyperlink" Id="rId452" Target="https://github.com/google/BIG-bench" TargetMode="External" /><Relationship Type="http://schemas.openxmlformats.org/officeDocument/2006/relationships/hyperlink" Id="rId454" Target="https://github.com/hendrycks/test" TargetMode="External" /><Relationship Type="http://schemas.openxmlformats.org/officeDocument/2006/relationships/hyperlink" Id="rId542"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53" Target="https://gluebenchmark.com/" TargetMode="External" /><Relationship Type="http://schemas.openxmlformats.org/officeDocument/2006/relationships/hyperlink" Id="rId366" Target="https://gpt.h2o.ai/" TargetMode="External" /><Relationship Type="http://schemas.openxmlformats.org/officeDocument/2006/relationships/hyperlink" Id="rId244" Target="https://health.ucdavis.edu/diversity-inclusion/committees/departmental-committees-index.html" TargetMode="External" /><Relationship Type="http://schemas.openxmlformats.org/officeDocument/2006/relationships/hyperlink" Id="rId390" Target="https://huggingface.co" TargetMode="External" /><Relationship Type="http://schemas.openxmlformats.org/officeDocument/2006/relationships/hyperlink" Id="rId321" Target="https://huggingface.co/" TargetMode="External" /><Relationship Type="http://schemas.openxmlformats.org/officeDocument/2006/relationships/hyperlink" Id="rId378" Target="https://huggingface.co/blog/large-language-models" TargetMode="External" /><Relationship Type="http://schemas.openxmlformats.org/officeDocument/2006/relationships/hyperlink" Id="rId384" Target="https://huggingface.co/models" TargetMode="External" /><Relationship Type="http://schemas.openxmlformats.org/officeDocument/2006/relationships/hyperlink" Id="rId533" Target="https://hutchdatascience.org/AI_for_Decision_Makers/ai-acts-orders-and-regulations.html#education" TargetMode="External" /><Relationship Type="http://schemas.openxmlformats.org/officeDocument/2006/relationships/hyperlink" Id="rId535" Target="https://hutchdatascience.org/AI_for_Decision_Makers/ai-acts-orders-and-regulations.html#healthcare" TargetMode="External" /><Relationship Type="http://schemas.openxmlformats.org/officeDocument/2006/relationships/hyperlink" Id="rId532"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40" Target="https://hutchdatascience.org/ourteam/" TargetMode="External" /><Relationship Type="http://schemas.openxmlformats.org/officeDocument/2006/relationships/hyperlink" Id="rId645" Target="https://ideas.repec.org//h/nbr/nberch/14011.html" TargetMode="External" /><Relationship Type="http://schemas.openxmlformats.org/officeDocument/2006/relationships/hyperlink" Id="rId219" Target="https://ieeexplore.ieee.org/abstract/document/8678513" TargetMode="External" /><Relationship Type="http://schemas.openxmlformats.org/officeDocument/2006/relationships/hyperlink" Id="rId247" Target="https://implicit.harvard.edu/" TargetMode="External" /><Relationship Type="http://schemas.openxmlformats.org/officeDocument/2006/relationships/hyperlink" Id="rId461" Target="https://jhudatascience.org/Documentation_and_Usability/index.html#available-course-formats" TargetMode="External" /><Relationship Type="http://schemas.openxmlformats.org/officeDocument/2006/relationships/hyperlink" Id="rId543" Target="https://johnmuschelli.com/" TargetMode="External" /><Relationship Type="http://schemas.openxmlformats.org/officeDocument/2006/relationships/hyperlink" Id="rId537" Target="https://jtleek.com/" TargetMode="External" /><Relationship Type="http://schemas.openxmlformats.org/officeDocument/2006/relationships/hyperlink" Id="rId338" Target="https://lajavaness.medium.com/llm-large-language-model-cost-analysis-d5022bb43e9e" TargetMode="External" /><Relationship Type="http://schemas.openxmlformats.org/officeDocument/2006/relationships/hyperlink" Id="rId511" Target="https://languages.oup.com/google-dictionary-en/" TargetMode="External" /><Relationship Type="http://schemas.openxmlformats.org/officeDocument/2006/relationships/hyperlink" Id="rId596" Target="https://leanpub.com/demystifyai" TargetMode="External" /><Relationship Type="http://schemas.openxmlformats.org/officeDocument/2006/relationships/hyperlink" Id="rId238" Target="https://learn.g2.com/ethics-of-facial-recognition" TargetMode="External" /><Relationship Type="http://schemas.openxmlformats.org/officeDocument/2006/relationships/hyperlink" Id="rId235" Target="https://link.springer.com/article/10.1007/s00146-021-01262-5" TargetMode="External" /><Relationship Type="http://schemas.openxmlformats.org/officeDocument/2006/relationships/hyperlink" Id="rId550" Target="https://magazine.jhsph.edu/2022/how-biased-data-and-algorithms-can-harm-health" TargetMode="External" /><Relationship Type="http://schemas.openxmlformats.org/officeDocument/2006/relationships/hyperlink" Id="rId438" Target="https://medium.com/@novita_ai/how-to-use-google-bard-api-57a14d95bfa3" TargetMode="External" /><Relationship Type="http://schemas.openxmlformats.org/officeDocument/2006/relationships/hyperlink" Id="rId213" Target="https://meta.stackoverflow.com/questions/421831/temporary-policy-chatgpt-is-banned" TargetMode="External" /><Relationship Type="http://schemas.openxmlformats.org/officeDocument/2006/relationships/hyperlink" Id="rId503" Target="https://mississippi.ai/institute/" TargetMode="External" /><Relationship Type="http://schemas.openxmlformats.org/officeDocument/2006/relationships/hyperlink" Id="rId653" Target="https://mitsloan.mit.edu/ideas-made-to-matter/legal-issues-presented-generative-ai" TargetMode="External" /><Relationship Type="http://schemas.openxmlformats.org/officeDocument/2006/relationships/hyperlink" Id="rId388" Target="https://monsterapi.ai/" TargetMode="External" /><Relationship Type="http://schemas.openxmlformats.org/officeDocument/2006/relationships/hyperlink" Id="rId572" Target="https://myshingle.com/2023/07/articles/artificial-intelligence/can-lawyers-legally-and-ethically-record-conversations-with-clients-using-artificial-intelligence/" TargetMode="External" /><Relationship Type="http://schemas.openxmlformats.org/officeDocument/2006/relationships/hyperlink" Id="rId432" Target="https://octoml.ai/" TargetMode="External" /><Relationship Type="http://schemas.openxmlformats.org/officeDocument/2006/relationships/hyperlink" Id="rId347" Target="https://octoml.ai/pricing/" TargetMode="External" /><Relationship Type="http://schemas.openxmlformats.org/officeDocument/2006/relationships/hyperlink" Id="rId566" Target="https://online.hbs.edu/blog/post/data-collection-methods" TargetMode="External" /><Relationship Type="http://schemas.openxmlformats.org/officeDocument/2006/relationships/hyperlink" Id="rId437" Target="https://openai.com/pricing" TargetMode="External" /><Relationship Type="http://schemas.openxmlformats.org/officeDocument/2006/relationships/hyperlink" Id="rId351" Target="https://openai.com/product" TargetMode="External" /><Relationship Type="http://schemas.openxmlformats.org/officeDocument/2006/relationships/hyperlink" Id="rId610"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6" Target="https://poe.com/" TargetMode="External" /><Relationship Type="http://schemas.openxmlformats.org/officeDocument/2006/relationships/hyperlink" Id="rId108" Target="https://poe.com/Claude-instant" TargetMode="External" /><Relationship Type="http://schemas.openxmlformats.org/officeDocument/2006/relationships/hyperlink" Id="rId243" Target="https://publichealth.jhu.edu/offices-and-services/office-of-inclusion-diversity-anti-racism-and-equity-idare" TargetMode="External" /><Relationship Type="http://schemas.openxmlformats.org/officeDocument/2006/relationships/hyperlink" Id="rId413" Target="https://pypi.org/project/deidentify/" TargetMode="External" /><Relationship Type="http://schemas.openxmlformats.org/officeDocument/2006/relationships/hyperlink" Id="rId504" Target="https://raise.mit.edu/daily/" TargetMode="External" /><Relationship Type="http://schemas.openxmlformats.org/officeDocument/2006/relationships/hyperlink" Id="rId369" Target="https://research.ibm.com/blog/what-is-ai-prompt-tuning" TargetMode="External" /><Relationship Type="http://schemas.openxmlformats.org/officeDocument/2006/relationships/hyperlink" Id="rId183" Target="https://research.ibm.com/blog/what-is-federated-learning" TargetMode="External" /><Relationship Type="http://schemas.openxmlformats.org/officeDocument/2006/relationships/hyperlink" Id="rId574"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12" Target="https://stackoverflow.com/" TargetMode="External" /><Relationship Type="http://schemas.openxmlformats.org/officeDocument/2006/relationships/hyperlink" Id="rId162" Target="https://standards.ieee.org/wp-content/uploads/import/documents/other/ead_v2.pdf" TargetMode="External" /><Relationship Type="http://schemas.openxmlformats.org/officeDocument/2006/relationships/hyperlink" Id="rId564"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6"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40" Target="https://truthout.org/articles/eus-ai-act-falls-short-no-ban-on-live-facial-recognition-raises-concerns/" TargetMode="External" /><Relationship Type="http://schemas.openxmlformats.org/officeDocument/2006/relationships/hyperlink" Id="rId460" Target="https://uxstudioteam.com/ux-blog/usability-testing/" TargetMode="External" /><Relationship Type="http://schemas.openxmlformats.org/officeDocument/2006/relationships/hyperlink" Id="rId552" Target="https://www.ama-assn.org/press-center/press-releases/ama-issues-new-principles-ai-development-deployment-use" TargetMode="External" /><Relationship Type="http://schemas.openxmlformats.org/officeDocument/2006/relationships/hyperlink" Id="rId526" Target="https://www.avahoffman.com/" TargetMode="External" /><Relationship Type="http://schemas.openxmlformats.org/officeDocument/2006/relationships/hyperlink" Id="rId184" Target="https://www.cam.ac.uk/research/news/can-federated-learning-save-the-world." TargetMode="External" /><Relationship Type="http://schemas.openxmlformats.org/officeDocument/2006/relationships/hyperlink" Id="rId528" Target="https://www.cansavvy.com/" TargetMode="External" /><Relationship Type="http://schemas.openxmlformats.org/officeDocument/2006/relationships/hyperlink" Id="rId562" Target="https://www.cdc.gov/cancer/skin/statistics/index.htm" TargetMode="External" /><Relationship Type="http://schemas.openxmlformats.org/officeDocument/2006/relationships/hyperlink" Id="rId640" Target="https://www.chronicle.com/article/im-a-student-you-have-no-idea-how-much-were-using-chatgpt" TargetMode="External" /><Relationship Type="http://schemas.openxmlformats.org/officeDocument/2006/relationships/hyperlink" Id="rId498" Target="https://www.ciodive.com/news/EU-AI-Act-penalties-guardrails-foundational-models/702192/" TargetMode="External" /><Relationship Type="http://schemas.openxmlformats.org/officeDocument/2006/relationships/hyperlink" Id="rId346" Target="https://www.cogniflow.ai/ai-playground" TargetMode="External" /><Relationship Type="http://schemas.openxmlformats.org/officeDocument/2006/relationships/hyperlink" Id="rId174" Target="https://www.coursera.org/learn/algorithmic-fairness" TargetMode="External" /><Relationship Type="http://schemas.openxmlformats.org/officeDocument/2006/relationships/hyperlink" Id="rId248" Target="https://www.criticalracedigitalstudies.com/peoplesguide" TargetMode="External" /><Relationship Type="http://schemas.openxmlformats.org/officeDocument/2006/relationships/hyperlink" Id="rId601" Target="https://www.ecb.europa.eu/press/blog/date/2023/html/ecb.blog230928~3f76d57cce.en.html" TargetMode="External" /><Relationship Type="http://schemas.openxmlformats.org/officeDocument/2006/relationships/hyperlink" Id="rId497"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13" Target="https://www.forbes.com/sites/robsalkowitz/2022/09/16/midjourney-founder-david-holz-on-the-impact-of-ai-on-art-imagination-and-the-creative-economy/?sh=141343b62d2b" TargetMode="External" /><Relationship Type="http://schemas.openxmlformats.org/officeDocument/2006/relationships/hyperlink" Id="rId256" Target="https://www.gatesfoundation.org/" TargetMode="External" /><Relationship Type="http://schemas.openxmlformats.org/officeDocument/2006/relationships/hyperlink" Id="rId257" Target="https://www.gatesfoundation.org/ideas/articles/artificial-intelligence-ai-development-principles" TargetMode="External" /><Relationship Type="http://schemas.openxmlformats.org/officeDocument/2006/relationships/hyperlink" Id="rId161" Target="https://www.gov.uk/government/publications/national-ai-strategy" TargetMode="External" /><Relationship Type="http://schemas.openxmlformats.org/officeDocument/2006/relationships/hyperlink" Id="rId605" Target="https://www.healthcarenowradio.com/ama-issues-new-principles-for-ai-development-deployment-use/#:~:text=Key%20concepts%20outlined%20by%20the,governance%20of%20health%20care%20AI." TargetMode="External" /><Relationship Type="http://schemas.openxmlformats.org/officeDocument/2006/relationships/hyperlink" Id="rId546" Target="https://www.ibm.com/blog/ai-vs-machine-learning-vs-deep-learning-vs-neural-networks/" TargetMode="External" /><Relationship Type="http://schemas.openxmlformats.org/officeDocument/2006/relationships/hyperlink" Id="rId616" Target="https://www.isaca.org/resources/news-and-trends/isaca-now-blog/2021/beware-the-privacy-violations-in-artificial-intelligence-applications" TargetMode="External" /><Relationship Type="http://schemas.openxmlformats.org/officeDocument/2006/relationships/hyperlink" Id="rId164" Target="https://www.iscb.org/iscb-policy-statements/iscb-policy-for-acceptable-use-of-large-language-models" TargetMode="External" /><Relationship Type="http://schemas.openxmlformats.org/officeDocument/2006/relationships/hyperlink" Id="rId457" Target="https://www.kdnuggets.com/2023/06/calculate-computational-efficiency-deep-learning-models-flops-macs.html" TargetMode="External" /><Relationship Type="http://schemas.openxmlformats.org/officeDocument/2006/relationships/hyperlink" Id="rId541" Target="https://www.linkedin.com/in/adina-mueller-575aaa/" TargetMode="External" /><Relationship Type="http://schemas.openxmlformats.org/officeDocument/2006/relationships/hyperlink" Id="rId531" Target="https://www.linkedin.com/in/christopher-lo-23316221b/" TargetMode="External" /><Relationship Type="http://schemas.openxmlformats.org/officeDocument/2006/relationships/hyperlink" Id="rId529" Target="https://www.linkedin.com/in/elizabeth-humphries-61202a103/" TargetMode="External" /><Relationship Type="http://schemas.openxmlformats.org/officeDocument/2006/relationships/hyperlink" Id="rId539" Target="https://www.linkedin.com/in/robert-mcdermott-a77b9011/" TargetMode="External" /><Relationship Type="http://schemas.openxmlformats.org/officeDocument/2006/relationships/hyperlink" Id="rId544" Target="https://www.linkedin.com/in/sandy-ormbrek-1410b113" TargetMode="External" /><Relationship Type="http://schemas.openxmlformats.org/officeDocument/2006/relationships/hyperlink" Id="rId530" Target="https://www.linkedin.com/in/shastanicholson" TargetMode="External" /><Relationship Type="http://schemas.openxmlformats.org/officeDocument/2006/relationships/hyperlink" Id="rId536" Target="https://www.linkedin.com/in/sitapriyamoorthi/" TargetMode="External" /><Relationship Type="http://schemas.openxmlformats.org/officeDocument/2006/relationships/hyperlink" Id="rId245" Target="https://www.med.upenn.edu/neurology/idare/" TargetMode="External" /><Relationship Type="http://schemas.openxmlformats.org/officeDocument/2006/relationships/hyperlink" Id="rId534" Target="https://www.monicagerber.com/" TargetMode="External" /><Relationship Type="http://schemas.openxmlformats.org/officeDocument/2006/relationships/hyperlink" Id="rId237" Target="https://www.nature.com/articles/d41586-020-03187-3" TargetMode="External" /><Relationship Type="http://schemas.openxmlformats.org/officeDocument/2006/relationships/hyperlink" Id="rId375"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158" Target="https://www.nist.gov/itl/ai-risk-management-framework" TargetMode="External" /><Relationship Type="http://schemas.openxmlformats.org/officeDocument/2006/relationships/hyperlink" Id="rId590" Target="https://www.nytimes.com/2023/01/16/technology/chatgpt-artificial-intelligence-universities.html" TargetMode="External" /><Relationship Type="http://schemas.openxmlformats.org/officeDocument/2006/relationships/hyperlink" Id="rId632" Target="https://www.nytimes.com/2023/02/06/technology/chatgpt-schools-teachers-ai-ethics.html" TargetMode="External" /><Relationship Type="http://schemas.openxmlformats.org/officeDocument/2006/relationships/hyperlink" Id="rId634" Target="https://www.nytimes.com/2023/08/24/business/schools-chatgpt-chatbot-bans.html" TargetMode="External" /><Relationship Type="http://schemas.openxmlformats.org/officeDocument/2006/relationships/hyperlink" Id="rId603" Target="https://www.nytimes.com/2023/09/28/business/european-central-bank-artificial-intelligence.html" TargetMode="External" /><Relationship Type="http://schemas.openxmlformats.org/officeDocument/2006/relationships/hyperlink" Id="rId612" Target="https://www.omfif.org/2023/09/how-central-banks-are-already-deploying-artificial-intelligence/" TargetMode="External" /><Relationship Type="http://schemas.openxmlformats.org/officeDocument/2006/relationships/hyperlink" Id="rId525" Target="https://www.ottrproject.org/more_features.html#giving-credits-to-contributors" TargetMode="External" /><Relationship Type="http://schemas.openxmlformats.org/officeDocument/2006/relationships/hyperlink" Id="rId349" Target="https://www.private-ai.com/pricing/#privategpt" TargetMode="External" /><Relationship Type="http://schemas.openxmlformats.org/officeDocument/2006/relationships/hyperlink" Id="rId342" Target="https://www.productplan.com/glossary/technical-debt/" TargetMode="External" /><Relationship Type="http://schemas.openxmlformats.org/officeDocument/2006/relationships/hyperlink" Id="rId568" Target="https://www.reuters.com/article/idUSKCN1MK0AG/" TargetMode="External" /><Relationship Type="http://schemas.openxmlformats.org/officeDocument/2006/relationships/hyperlink" Id="rId514" Target="https://www.reuters.com/legal/litigation/artists-take-new-shot-stability-midjourney-updated-copyright-lawsuit-2023-11-30/" TargetMode="External" /><Relationship Type="http://schemas.openxmlformats.org/officeDocument/2006/relationships/hyperlink" Id="rId222" Target="https://www.reuters.com/technology/more-writers-sue-openai-copyright-infringement-over-ai-training-2023-09-11/" TargetMode="External" /><Relationship Type="http://schemas.openxmlformats.org/officeDocument/2006/relationships/hyperlink" Id="rId496" Target="https://www.reuters.com/technology/stalled-eu-ai-act-talks-set-resume-2023-12-08/" TargetMode="External" /><Relationship Type="http://schemas.openxmlformats.org/officeDocument/2006/relationships/hyperlink" Id="rId607" Target="https://www.securitymagazine.com/articles/100219-ai-security-risks-separating-hype-from-reality" TargetMode="External" /><Relationship Type="http://schemas.openxmlformats.org/officeDocument/2006/relationships/hyperlink" Id="rId661" Target="https://www.slowboring.com/p/chatgpt-goes-to-harvard" TargetMode="External" /><Relationship Type="http://schemas.openxmlformats.org/officeDocument/2006/relationships/hyperlink" Id="rId239" Target="https://www.technologyreview.com/2021/08/13/1031836/ai-ethics-responsible-data-stewardship/" TargetMode="External" /><Relationship Type="http://schemas.openxmlformats.org/officeDocument/2006/relationships/hyperlink" Id="rId171" Target="https://www.technologyreview.com/2022/12/06/1064287/ubers-facial-recognition-is-locking-indian-drivers-out-of-their-accounts/" TargetMode="External" /><Relationship Type="http://schemas.openxmlformats.org/officeDocument/2006/relationships/hyperlink" Id="rId168" Target="https://www.technologyreview.com/2023/04/21/1071921/ai-is-infiltrating-health-care-we-shouldnt-let-it-make-decisions/" TargetMode="External" /><Relationship Type="http://schemas.openxmlformats.org/officeDocument/2006/relationships/hyperlink" Id="rId495" Target="https://www.technologyreview.com/2023/12/11/1084942/five-things-you-need-to-know-about-the-eus-new-ai-act/" TargetMode="External" /><Relationship Type="http://schemas.openxmlformats.org/officeDocument/2006/relationships/hyperlink" Id="rId648" Target="https://www.washingtonpost.com/news/innovations/wp/2016/10/03/google-translate-is-getting-really-really-accurate/" TargetMode="External" /><Relationship Type="http://schemas.openxmlformats.org/officeDocument/2006/relationships/hyperlink" Id="rId626" Target="https://www.washingtonpost.com/opinions/2023/12/12/ai-chatgpt-universities-learning/" TargetMode="External" /><Relationship Type="http://schemas.openxmlformats.org/officeDocument/2006/relationships/hyperlink" Id="rId507"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23"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63"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2023-12-22T17:21:15Z</dcterms:created>
  <dcterms:modified xsi:type="dcterms:W3CDTF">2023-12-22T17:21:15Z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